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3A67" w:rsidRPr="00603458" w:rsidRDefault="00AC06F8" w:rsidP="00E73A67">
      <w:pPr>
        <w:spacing w:before="120"/>
        <w:ind w:firstLine="284"/>
        <w:jc w:val="both"/>
        <w:rPr>
          <w:b/>
          <w:sz w:val="32"/>
          <w:szCs w:val="32"/>
          <w:lang w:val="sv-SE"/>
        </w:rPr>
      </w:pPr>
      <w:r w:rsidRPr="00603458">
        <w:rPr>
          <w:b/>
          <w:sz w:val="32"/>
          <w:szCs w:val="32"/>
          <w:lang w:val="sv-SE"/>
        </w:rPr>
        <w:t>2.2.2. ĐỊNH DẠNG ĐOẠN VĂN</w:t>
      </w:r>
    </w:p>
    <w:p w:rsidR="00E73A67" w:rsidRPr="00603458" w:rsidRDefault="00E73A67" w:rsidP="00E73A67">
      <w:pPr>
        <w:spacing w:before="120"/>
        <w:ind w:firstLine="284"/>
        <w:jc w:val="both"/>
        <w:rPr>
          <w:sz w:val="28"/>
          <w:szCs w:val="28"/>
          <w:lang w:val="sv-SE"/>
        </w:rPr>
      </w:pPr>
      <w:r w:rsidRPr="00603458">
        <w:rPr>
          <w:sz w:val="28"/>
          <w:szCs w:val="28"/>
          <w:lang w:val="sv-SE"/>
        </w:rPr>
        <w:t xml:space="preserve">2.2.2.1. Khái niệm đoạn văn (paragraph). </w:t>
      </w:r>
    </w:p>
    <w:p w:rsidR="00756421" w:rsidRPr="00603458" w:rsidRDefault="00756421" w:rsidP="00E73A67">
      <w:pPr>
        <w:spacing w:before="120"/>
        <w:ind w:firstLine="284"/>
        <w:jc w:val="both"/>
        <w:rPr>
          <w:sz w:val="28"/>
          <w:szCs w:val="28"/>
          <w:lang w:val="sv-SE"/>
        </w:rPr>
      </w:pPr>
      <w:r w:rsidRPr="00603458">
        <w:rPr>
          <w:sz w:val="28"/>
          <w:szCs w:val="28"/>
          <w:lang w:val="sv-SE"/>
        </w:rPr>
        <w:t xml:space="preserve">Thế nào là đoạn văn ? </w:t>
      </w:r>
    </w:p>
    <w:p w:rsidR="00756421" w:rsidRPr="00603458" w:rsidRDefault="00B55350" w:rsidP="00E73A67">
      <w:pPr>
        <w:spacing w:before="120"/>
        <w:ind w:firstLine="284"/>
        <w:jc w:val="both"/>
        <w:rPr>
          <w:i/>
          <w:sz w:val="28"/>
          <w:szCs w:val="28"/>
        </w:rPr>
      </w:pPr>
      <w:r>
        <w:rPr>
          <w:i/>
          <w:sz w:val="28"/>
          <w:szCs w:val="28"/>
        </w:rPr>
        <w:t>Khái niệm đoạn văn:Đ</w:t>
      </w:r>
      <w:r w:rsidR="00756421" w:rsidRPr="00603458">
        <w:rPr>
          <w:i/>
          <w:sz w:val="28"/>
          <w:szCs w:val="28"/>
        </w:rPr>
        <w:t xml:space="preserve">oạn văn là đơn vị để tạo thành văn bản. </w:t>
      </w:r>
      <w:r w:rsidR="00CF1617" w:rsidRPr="00603458">
        <w:rPr>
          <w:i/>
          <w:sz w:val="28"/>
          <w:szCs w:val="28"/>
        </w:rPr>
        <w:t>Trong đoạn văn có nhiều dòng, trong dòng có nhiều từ, từ có nhiều ký tự.</w:t>
      </w:r>
    </w:p>
    <w:p w:rsidR="00CF1617" w:rsidRPr="00603458" w:rsidRDefault="00CF1617" w:rsidP="00E73A67">
      <w:pPr>
        <w:spacing w:before="120"/>
        <w:ind w:firstLine="284"/>
        <w:jc w:val="both"/>
        <w:rPr>
          <w:i/>
          <w:sz w:val="28"/>
          <w:szCs w:val="28"/>
        </w:rPr>
      </w:pPr>
      <w:r w:rsidRPr="00603458">
        <w:rPr>
          <w:i/>
          <w:sz w:val="28"/>
          <w:szCs w:val="28"/>
        </w:rPr>
        <w:t>Trong Word:</w:t>
      </w:r>
      <w:bookmarkStart w:id="0" w:name="_GoBack"/>
      <w:bookmarkEnd w:id="0"/>
    </w:p>
    <w:p w:rsidR="00CF1617" w:rsidRPr="00603458" w:rsidRDefault="00CF1617" w:rsidP="00E73A67">
      <w:pPr>
        <w:spacing w:before="120"/>
        <w:ind w:firstLine="284"/>
        <w:jc w:val="both"/>
        <w:rPr>
          <w:i/>
          <w:sz w:val="28"/>
          <w:szCs w:val="28"/>
        </w:rPr>
      </w:pPr>
      <w:r w:rsidRPr="00603458">
        <w:rPr>
          <w:i/>
          <w:sz w:val="28"/>
          <w:szCs w:val="28"/>
        </w:rPr>
        <w:t xml:space="preserve"> kết thúc 1 đoạn dùng phím Enter</w:t>
      </w:r>
    </w:p>
    <w:p w:rsidR="00E93761" w:rsidRPr="00603458" w:rsidRDefault="00CF1617" w:rsidP="00E73A67">
      <w:pPr>
        <w:spacing w:before="120"/>
        <w:ind w:firstLine="284"/>
        <w:jc w:val="both"/>
        <w:rPr>
          <w:i/>
          <w:sz w:val="28"/>
          <w:szCs w:val="28"/>
        </w:rPr>
      </w:pPr>
      <w:r w:rsidRPr="00603458">
        <w:rPr>
          <w:i/>
          <w:sz w:val="28"/>
          <w:szCs w:val="28"/>
        </w:rPr>
        <w:t xml:space="preserve">kết thúc 1 dòng dùng phím </w:t>
      </w:r>
      <w:r w:rsidR="00E93761" w:rsidRPr="00603458">
        <w:rPr>
          <w:i/>
          <w:sz w:val="28"/>
          <w:szCs w:val="28"/>
        </w:rPr>
        <w:t xml:space="preserve">Shift + </w:t>
      </w:r>
      <w:r w:rsidRPr="00603458">
        <w:rPr>
          <w:i/>
          <w:sz w:val="28"/>
          <w:szCs w:val="28"/>
        </w:rPr>
        <w:t>Enter</w:t>
      </w:r>
    </w:p>
    <w:p w:rsidR="00CF1617" w:rsidRPr="00603458" w:rsidRDefault="00CF1617" w:rsidP="006022B6">
      <w:pPr>
        <w:spacing w:before="120"/>
        <w:ind w:firstLine="284"/>
        <w:jc w:val="both"/>
        <w:rPr>
          <w:i/>
          <w:sz w:val="28"/>
          <w:szCs w:val="28"/>
        </w:rPr>
      </w:pPr>
      <w:r w:rsidRPr="00603458">
        <w:rPr>
          <w:i/>
          <w:sz w:val="28"/>
          <w:szCs w:val="28"/>
        </w:rPr>
        <w:t xml:space="preserve">kết thúc 1 </w:t>
      </w:r>
      <w:r w:rsidR="00E93761" w:rsidRPr="00603458">
        <w:rPr>
          <w:i/>
          <w:sz w:val="28"/>
          <w:szCs w:val="28"/>
        </w:rPr>
        <w:t>từ</w:t>
      </w:r>
      <w:r w:rsidRPr="00603458">
        <w:rPr>
          <w:i/>
          <w:sz w:val="28"/>
          <w:szCs w:val="28"/>
        </w:rPr>
        <w:t xml:space="preserve"> dùng phím </w:t>
      </w:r>
      <w:r w:rsidR="00E93761" w:rsidRPr="00603458">
        <w:rPr>
          <w:i/>
          <w:sz w:val="28"/>
          <w:szCs w:val="28"/>
        </w:rPr>
        <w:t>back space</w:t>
      </w:r>
      <w:r w:rsidRPr="00603458">
        <w:rPr>
          <w:i/>
          <w:sz w:val="28"/>
          <w:szCs w:val="28"/>
        </w:rPr>
        <w:t>.</w:t>
      </w:r>
    </w:p>
    <w:p w:rsidR="00E73A67" w:rsidRPr="00603458" w:rsidRDefault="00E73A67" w:rsidP="00E73A67">
      <w:pPr>
        <w:spacing w:before="120"/>
        <w:ind w:firstLine="284"/>
        <w:jc w:val="both"/>
        <w:rPr>
          <w:sz w:val="28"/>
          <w:szCs w:val="28"/>
          <w:lang w:val="sv-SE"/>
        </w:rPr>
      </w:pPr>
      <w:r w:rsidRPr="00603458">
        <w:rPr>
          <w:sz w:val="28"/>
          <w:szCs w:val="28"/>
          <w:lang w:val="sv-SE"/>
        </w:rPr>
        <w:t>2.2.2.2. Chọn (đánh dấu) một đoạn văn</w:t>
      </w:r>
    </w:p>
    <w:p w:rsidR="006022B6" w:rsidRPr="00603458" w:rsidRDefault="006022B6" w:rsidP="00E73A67">
      <w:pPr>
        <w:spacing w:before="120"/>
        <w:ind w:firstLine="284"/>
        <w:jc w:val="both"/>
        <w:rPr>
          <w:sz w:val="28"/>
          <w:szCs w:val="28"/>
          <w:shd w:val="clear" w:color="auto" w:fill="FFFFFF"/>
        </w:rPr>
      </w:pPr>
      <w:r w:rsidRPr="00603458">
        <w:rPr>
          <w:sz w:val="28"/>
          <w:szCs w:val="28"/>
          <w:shd w:val="clear" w:color="auto" w:fill="FFFFFF"/>
        </w:rPr>
        <w:t>Đánh dấu trang (bookmark) trong Word cũng giống như đánh dấu trang trên các trình duyệt web. Với những tài liệu Word dài, việc đánh dấu các dòng, các đoạn văn bản quan trọng là rất cần thiết để khi các bạn cần các bạn mở lại nhanh chóng không mất thời gian tìm kiếm.</w:t>
      </w:r>
    </w:p>
    <w:p w:rsidR="006022B6" w:rsidRPr="00603458" w:rsidRDefault="006022B6" w:rsidP="00E73A67">
      <w:pPr>
        <w:spacing w:before="120"/>
        <w:ind w:firstLine="284"/>
        <w:jc w:val="both"/>
        <w:rPr>
          <w:i/>
          <w:sz w:val="28"/>
          <w:szCs w:val="28"/>
          <w:lang w:val="sv-SE"/>
        </w:rPr>
      </w:pPr>
      <w:r w:rsidRPr="00603458">
        <w:rPr>
          <w:i/>
          <w:sz w:val="28"/>
          <w:szCs w:val="28"/>
          <w:highlight w:val="yellow"/>
          <w:lang w:val="sv-SE"/>
        </w:rPr>
        <w:t>dùng Word 2010 thì chụp lại hình cho giao diện 2010</w:t>
      </w:r>
    </w:p>
    <w:p w:rsidR="006022B6" w:rsidRPr="00603458" w:rsidRDefault="006022B6" w:rsidP="0028192B">
      <w:pPr>
        <w:pStyle w:val="Heading2"/>
        <w:numPr>
          <w:ilvl w:val="0"/>
          <w:numId w:val="0"/>
        </w:numPr>
        <w:shd w:val="clear" w:color="auto" w:fill="FFFFFF"/>
        <w:spacing w:before="300" w:after="150"/>
        <w:ind w:left="576" w:hanging="576"/>
        <w:rPr>
          <w:b w:val="0"/>
          <w:bCs w:val="0"/>
          <w:color w:val="auto"/>
        </w:rPr>
      </w:pPr>
      <w:r w:rsidRPr="00603458">
        <w:rPr>
          <w:rStyle w:val="Strong"/>
          <w:b/>
          <w:bCs/>
          <w:color w:val="auto"/>
        </w:rPr>
        <w:t>Bước 1:</w:t>
      </w:r>
      <w:r w:rsidRPr="00603458">
        <w:rPr>
          <w:b w:val="0"/>
          <w:bCs w:val="0"/>
          <w:color w:val="auto"/>
        </w:rPr>
        <w:t> Đánh dấu trang.</w:t>
      </w:r>
    </w:p>
    <w:p w:rsidR="006022B6" w:rsidRPr="00603458" w:rsidRDefault="006022B6" w:rsidP="006022B6">
      <w:pPr>
        <w:pStyle w:val="NormalWeb"/>
        <w:shd w:val="clear" w:color="auto" w:fill="FFFFFF"/>
        <w:spacing w:before="0" w:beforeAutospacing="0" w:after="150" w:afterAutospacing="0"/>
        <w:rPr>
          <w:sz w:val="28"/>
          <w:szCs w:val="28"/>
        </w:rPr>
      </w:pPr>
      <w:r w:rsidRPr="00603458">
        <w:rPr>
          <w:rStyle w:val="Strong"/>
          <w:rFonts w:eastAsiaTheme="majorEastAsia"/>
          <w:sz w:val="28"/>
          <w:szCs w:val="28"/>
        </w:rPr>
        <w:t>1. </w:t>
      </w:r>
      <w:r w:rsidRPr="00603458">
        <w:rPr>
          <w:sz w:val="28"/>
          <w:szCs w:val="28"/>
        </w:rPr>
        <w:t>Để đánh dấu dòng văn bản. Các bạn cần đặt con trỏ chuột vào dòng các bạn muốn đánh dấu trang sau đó chọn tab</w:t>
      </w:r>
      <w:r w:rsidRPr="00603458">
        <w:rPr>
          <w:rStyle w:val="Strong"/>
          <w:rFonts w:eastAsiaTheme="majorEastAsia"/>
          <w:sz w:val="28"/>
          <w:szCs w:val="28"/>
        </w:rPr>
        <w:t> Insert</w:t>
      </w:r>
      <w:r w:rsidRPr="00603458">
        <w:rPr>
          <w:sz w:val="28"/>
          <w:szCs w:val="28"/>
        </w:rPr>
        <w:t> trên thanh </w:t>
      </w:r>
      <w:r w:rsidRPr="00603458">
        <w:rPr>
          <w:rStyle w:val="Strong"/>
          <w:rFonts w:eastAsiaTheme="majorEastAsia"/>
          <w:sz w:val="28"/>
          <w:szCs w:val="28"/>
        </w:rPr>
        <w:t>Ribbon</w:t>
      </w:r>
      <w:r w:rsidRPr="00603458">
        <w:rPr>
          <w:sz w:val="28"/>
          <w:szCs w:val="28"/>
        </w:rPr>
        <w:t>, và chọn </w:t>
      </w:r>
      <w:r w:rsidRPr="00603458">
        <w:rPr>
          <w:rStyle w:val="Strong"/>
          <w:rFonts w:eastAsiaTheme="majorEastAsia"/>
          <w:sz w:val="28"/>
          <w:szCs w:val="28"/>
        </w:rPr>
        <w:t>Bookmark</w:t>
      </w:r>
      <w:r w:rsidRPr="00603458">
        <w:rPr>
          <w:sz w:val="28"/>
          <w:szCs w:val="28"/>
        </w:rPr>
        <w:t> trong phần </w:t>
      </w:r>
      <w:r w:rsidRPr="00603458">
        <w:rPr>
          <w:rStyle w:val="Strong"/>
          <w:rFonts w:eastAsiaTheme="majorEastAsia"/>
          <w:sz w:val="28"/>
          <w:szCs w:val="28"/>
        </w:rPr>
        <w:t>Links</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28538E18" wp14:editId="287EF7C7">
            <wp:extent cx="4712251" cy="2715904"/>
            <wp:effectExtent l="0" t="0" r="0" b="8255"/>
            <wp:docPr id="14" name="Picture 14" descr="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ink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29097" cy="2725613"/>
                    </a:xfrm>
                    <a:prstGeom prst="rect">
                      <a:avLst/>
                    </a:prstGeom>
                    <a:noFill/>
                    <a:ln>
                      <a:noFill/>
                    </a:ln>
                  </pic:spPr>
                </pic:pic>
              </a:graphicData>
            </a:graphic>
          </wp:inline>
        </w:drawing>
      </w:r>
    </w:p>
    <w:p w:rsidR="006022B6" w:rsidRPr="00603458" w:rsidRDefault="006022B6" w:rsidP="006022B6">
      <w:pPr>
        <w:pStyle w:val="NormalWeb"/>
        <w:shd w:val="clear" w:color="auto" w:fill="FFFFFF"/>
        <w:spacing w:before="0" w:beforeAutospacing="0" w:after="150" w:afterAutospacing="0"/>
        <w:rPr>
          <w:sz w:val="28"/>
          <w:szCs w:val="28"/>
        </w:rPr>
      </w:pPr>
      <w:r w:rsidRPr="00603458">
        <w:rPr>
          <w:sz w:val="28"/>
          <w:szCs w:val="28"/>
        </w:rPr>
        <w:lastRenderedPageBreak/>
        <w:t>Xuất hiện hộp thoại </w:t>
      </w:r>
      <w:r w:rsidRPr="00603458">
        <w:rPr>
          <w:rStyle w:val="Strong"/>
          <w:rFonts w:eastAsiaTheme="majorEastAsia"/>
          <w:sz w:val="28"/>
          <w:szCs w:val="28"/>
        </w:rPr>
        <w:t>Bookmark</w:t>
      </w:r>
      <w:r w:rsidRPr="00603458">
        <w:rPr>
          <w:sz w:val="28"/>
          <w:szCs w:val="28"/>
        </w:rPr>
        <w:t>, các bạn nhập tên cho bookmark trong </w:t>
      </w:r>
      <w:r w:rsidRPr="00603458">
        <w:rPr>
          <w:rStyle w:val="Strong"/>
          <w:rFonts w:eastAsiaTheme="majorEastAsia"/>
          <w:sz w:val="28"/>
          <w:szCs w:val="28"/>
        </w:rPr>
        <w:t>Bookmark name</w:t>
      </w:r>
      <w:r w:rsidRPr="00603458">
        <w:rPr>
          <w:sz w:val="28"/>
          <w:szCs w:val="28"/>
        </w:rPr>
        <w:t> sau đó nhấn </w:t>
      </w:r>
      <w:r w:rsidRPr="00603458">
        <w:rPr>
          <w:rStyle w:val="Strong"/>
          <w:rFonts w:eastAsiaTheme="majorEastAsia"/>
          <w:sz w:val="28"/>
          <w:szCs w:val="28"/>
        </w:rPr>
        <w:t>Add</w:t>
      </w:r>
      <w:r w:rsidRPr="00603458">
        <w:rPr>
          <w:sz w:val="28"/>
          <w:szCs w:val="28"/>
        </w:rPr>
        <w:t> để thêm Bookmark.</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29F44497" wp14:editId="1AF830A5">
            <wp:extent cx="3657600" cy="3302635"/>
            <wp:effectExtent l="0" t="0" r="0" b="0"/>
            <wp:docPr id="13" name="Picture 13" descr="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d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7600" cy="3302635"/>
                    </a:xfrm>
                    <a:prstGeom prst="rect">
                      <a:avLst/>
                    </a:prstGeom>
                    <a:noFill/>
                    <a:ln>
                      <a:noFill/>
                    </a:ln>
                  </pic:spPr>
                </pic:pic>
              </a:graphicData>
            </a:graphic>
          </wp:inline>
        </w:drawing>
      </w:r>
    </w:p>
    <w:p w:rsidR="006022B6" w:rsidRPr="00603458" w:rsidRDefault="006022B6" w:rsidP="006022B6">
      <w:pPr>
        <w:pStyle w:val="NormalWeb"/>
        <w:shd w:val="clear" w:color="auto" w:fill="FFFFFF"/>
        <w:spacing w:before="0" w:beforeAutospacing="0" w:after="150" w:afterAutospacing="0"/>
        <w:rPr>
          <w:sz w:val="28"/>
          <w:szCs w:val="28"/>
        </w:rPr>
      </w:pPr>
      <w:r w:rsidRPr="00603458">
        <w:rPr>
          <w:rStyle w:val="Strong"/>
          <w:rFonts w:eastAsiaTheme="majorEastAsia"/>
          <w:sz w:val="28"/>
          <w:szCs w:val="28"/>
        </w:rPr>
        <w:t>2. </w:t>
      </w:r>
      <w:r w:rsidRPr="00603458">
        <w:rPr>
          <w:sz w:val="28"/>
          <w:szCs w:val="28"/>
        </w:rPr>
        <w:t>Đánh dấu đoạn văn bản.</w:t>
      </w:r>
    </w:p>
    <w:p w:rsidR="006022B6" w:rsidRPr="00603458" w:rsidRDefault="006022B6" w:rsidP="006022B6">
      <w:pPr>
        <w:pStyle w:val="NormalWeb"/>
        <w:shd w:val="clear" w:color="auto" w:fill="FFFFFF"/>
        <w:spacing w:before="45" w:beforeAutospacing="0" w:after="45" w:afterAutospacing="0"/>
        <w:jc w:val="center"/>
        <w:rPr>
          <w:caps/>
          <w:sz w:val="28"/>
          <w:szCs w:val="28"/>
        </w:rPr>
      </w:pPr>
      <w:r w:rsidRPr="00603458">
        <w:rPr>
          <w:caps/>
          <w:sz w:val="28"/>
          <w:szCs w:val="28"/>
        </w:rPr>
        <w:t>ADVERTISEMENT</w:t>
      </w:r>
    </w:p>
    <w:p w:rsidR="006022B6" w:rsidRPr="00603458" w:rsidRDefault="006022B6" w:rsidP="006022B6">
      <w:pPr>
        <w:pStyle w:val="NormalWeb"/>
        <w:shd w:val="clear" w:color="auto" w:fill="FFFFFF"/>
        <w:spacing w:before="0" w:beforeAutospacing="0" w:after="150" w:afterAutospacing="0"/>
        <w:rPr>
          <w:sz w:val="28"/>
          <w:szCs w:val="28"/>
        </w:rPr>
      </w:pPr>
      <w:r w:rsidRPr="00603458">
        <w:rPr>
          <w:sz w:val="28"/>
          <w:szCs w:val="28"/>
        </w:rPr>
        <w:t>Các bạn bôi đen đoạn văn bản cần đánh dấu chọn </w:t>
      </w:r>
      <w:r w:rsidRPr="00603458">
        <w:rPr>
          <w:rStyle w:val="Strong"/>
          <w:rFonts w:eastAsiaTheme="majorEastAsia"/>
          <w:sz w:val="28"/>
          <w:szCs w:val="28"/>
        </w:rPr>
        <w:t>Insert</w:t>
      </w:r>
      <w:r w:rsidRPr="00603458">
        <w:rPr>
          <w:sz w:val="28"/>
          <w:szCs w:val="28"/>
        </w:rPr>
        <w:t> -&gt; </w:t>
      </w:r>
      <w:r w:rsidRPr="00603458">
        <w:rPr>
          <w:rStyle w:val="Strong"/>
          <w:rFonts w:eastAsiaTheme="majorEastAsia"/>
          <w:sz w:val="28"/>
          <w:szCs w:val="28"/>
        </w:rPr>
        <w:t>Bookmark</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3E6EF0F9" wp14:editId="411F61CA">
            <wp:extent cx="6905625" cy="3220720"/>
            <wp:effectExtent l="0" t="0" r="9525" b="0"/>
            <wp:docPr id="12" name="Picture 12" descr="Boo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ookmar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05625" cy="3220720"/>
                    </a:xfrm>
                    <a:prstGeom prst="rect">
                      <a:avLst/>
                    </a:prstGeom>
                    <a:noFill/>
                    <a:ln>
                      <a:noFill/>
                    </a:ln>
                  </pic:spPr>
                </pic:pic>
              </a:graphicData>
            </a:graphic>
          </wp:inline>
        </w:drawing>
      </w: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6022B6" w:rsidRPr="00603458" w:rsidRDefault="006022B6" w:rsidP="006022B6">
      <w:pPr>
        <w:pStyle w:val="NormalWeb"/>
        <w:shd w:val="clear" w:color="auto" w:fill="FFFFFF"/>
        <w:spacing w:before="0" w:beforeAutospacing="0" w:after="150" w:afterAutospacing="0"/>
        <w:rPr>
          <w:sz w:val="28"/>
          <w:szCs w:val="28"/>
        </w:rPr>
      </w:pPr>
      <w:r w:rsidRPr="00603458">
        <w:rPr>
          <w:sz w:val="28"/>
          <w:szCs w:val="28"/>
        </w:rPr>
        <w:t>Đặt tên cho bookmark và nhấn </w:t>
      </w:r>
      <w:r w:rsidRPr="00603458">
        <w:rPr>
          <w:rStyle w:val="Strong"/>
          <w:rFonts w:eastAsiaTheme="majorEastAsia"/>
          <w:sz w:val="28"/>
          <w:szCs w:val="28"/>
        </w:rPr>
        <w:t>Add</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6BF75A59" wp14:editId="0B51EB9E">
            <wp:extent cx="3657600" cy="3302635"/>
            <wp:effectExtent l="0" t="0" r="0" b="0"/>
            <wp:docPr id="11" name="Picture 11" descr="Ad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dd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7600" cy="3302635"/>
                    </a:xfrm>
                    <a:prstGeom prst="rect">
                      <a:avLst/>
                    </a:prstGeom>
                    <a:noFill/>
                    <a:ln>
                      <a:noFill/>
                    </a:ln>
                  </pic:spPr>
                </pic:pic>
              </a:graphicData>
            </a:graphic>
          </wp:inline>
        </w:drawing>
      </w:r>
    </w:p>
    <w:p w:rsidR="006022B6" w:rsidRPr="00603458" w:rsidRDefault="006022B6" w:rsidP="0028192B">
      <w:pPr>
        <w:pStyle w:val="Heading2"/>
        <w:numPr>
          <w:ilvl w:val="0"/>
          <w:numId w:val="0"/>
        </w:numPr>
        <w:shd w:val="clear" w:color="auto" w:fill="FFFFFF"/>
        <w:spacing w:before="300" w:after="150"/>
        <w:ind w:left="576" w:hanging="576"/>
        <w:rPr>
          <w:b w:val="0"/>
          <w:bCs w:val="0"/>
          <w:color w:val="auto"/>
        </w:rPr>
      </w:pPr>
      <w:r w:rsidRPr="00603458">
        <w:rPr>
          <w:b w:val="0"/>
          <w:bCs w:val="0"/>
          <w:color w:val="auto"/>
        </w:rPr>
        <w:t>Bước 2: Truy cập đến các Bookmark.</w:t>
      </w:r>
    </w:p>
    <w:p w:rsidR="006022B6" w:rsidRPr="00603458" w:rsidRDefault="006022B6" w:rsidP="006022B6">
      <w:pPr>
        <w:pStyle w:val="NormalWeb"/>
        <w:shd w:val="clear" w:color="auto" w:fill="FFFFFF"/>
        <w:spacing w:before="0" w:beforeAutospacing="0" w:after="150" w:afterAutospacing="0"/>
        <w:rPr>
          <w:sz w:val="28"/>
          <w:szCs w:val="28"/>
        </w:rPr>
      </w:pPr>
      <w:r w:rsidRPr="00603458">
        <w:rPr>
          <w:rStyle w:val="Strong"/>
          <w:rFonts w:eastAsiaTheme="majorEastAsia"/>
          <w:sz w:val="28"/>
          <w:szCs w:val="28"/>
        </w:rPr>
        <w:t>Cách 1: </w:t>
      </w:r>
      <w:r w:rsidRPr="00603458">
        <w:rPr>
          <w:sz w:val="28"/>
          <w:szCs w:val="28"/>
        </w:rPr>
        <w:t>Chọn </w:t>
      </w:r>
      <w:r w:rsidRPr="00603458">
        <w:rPr>
          <w:rStyle w:val="Strong"/>
          <w:rFonts w:eastAsiaTheme="majorEastAsia"/>
          <w:sz w:val="28"/>
          <w:szCs w:val="28"/>
        </w:rPr>
        <w:t>Insert</w:t>
      </w:r>
      <w:r w:rsidRPr="00603458">
        <w:rPr>
          <w:sz w:val="28"/>
          <w:szCs w:val="28"/>
        </w:rPr>
        <w:t> -&gt; </w:t>
      </w:r>
      <w:r w:rsidRPr="00603458">
        <w:rPr>
          <w:rStyle w:val="Strong"/>
          <w:rFonts w:eastAsiaTheme="majorEastAsia"/>
          <w:sz w:val="28"/>
          <w:szCs w:val="28"/>
        </w:rPr>
        <w:t>Bookmark</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60C8B36F" wp14:editId="0E989B85">
            <wp:extent cx="5513705" cy="1091565"/>
            <wp:effectExtent l="0" t="0" r="0" b="0"/>
            <wp:docPr id="10" name="Picture 10" descr="Bookmar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ookmark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3705" cy="1091565"/>
                    </a:xfrm>
                    <a:prstGeom prst="rect">
                      <a:avLst/>
                    </a:prstGeom>
                    <a:noFill/>
                    <a:ln>
                      <a:noFill/>
                    </a:ln>
                  </pic:spPr>
                </pic:pic>
              </a:graphicData>
            </a:graphic>
          </wp:inline>
        </w:drawing>
      </w:r>
    </w:p>
    <w:p w:rsidR="006022B6" w:rsidRPr="00603458" w:rsidRDefault="006022B6" w:rsidP="006022B6">
      <w:pPr>
        <w:pStyle w:val="NormalWeb"/>
        <w:shd w:val="clear" w:color="auto" w:fill="FFFFFF"/>
        <w:spacing w:before="0" w:beforeAutospacing="0" w:after="150" w:afterAutospacing="0"/>
        <w:rPr>
          <w:sz w:val="28"/>
          <w:szCs w:val="28"/>
        </w:rPr>
      </w:pPr>
      <w:r w:rsidRPr="00603458">
        <w:rPr>
          <w:sz w:val="28"/>
          <w:szCs w:val="28"/>
        </w:rPr>
        <w:t>Xuất hiện hộp thoại </w:t>
      </w:r>
      <w:r w:rsidRPr="00603458">
        <w:rPr>
          <w:rStyle w:val="Strong"/>
          <w:rFonts w:eastAsiaTheme="majorEastAsia"/>
          <w:sz w:val="28"/>
          <w:szCs w:val="28"/>
        </w:rPr>
        <w:t>Bookmark</w:t>
      </w:r>
      <w:r w:rsidRPr="00603458">
        <w:rPr>
          <w:sz w:val="28"/>
          <w:szCs w:val="28"/>
        </w:rPr>
        <w:t> các bạn chọn tên bookmark cần truy cập và nhấn </w:t>
      </w:r>
      <w:r w:rsidRPr="00603458">
        <w:rPr>
          <w:rStyle w:val="Strong"/>
          <w:rFonts w:eastAsiaTheme="majorEastAsia"/>
          <w:sz w:val="28"/>
          <w:szCs w:val="28"/>
        </w:rPr>
        <w:t>Go To</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lastRenderedPageBreak/>
        <w:drawing>
          <wp:inline distT="0" distB="0" distL="0" distR="0" wp14:anchorId="0F92E9E7" wp14:editId="1223F952">
            <wp:extent cx="3657600" cy="3302635"/>
            <wp:effectExtent l="0" t="0" r="0" b="0"/>
            <wp:docPr id="9" name="Picture 9" descr="Go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o 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3302635"/>
                    </a:xfrm>
                    <a:prstGeom prst="rect">
                      <a:avLst/>
                    </a:prstGeom>
                    <a:noFill/>
                    <a:ln>
                      <a:noFill/>
                    </a:ln>
                  </pic:spPr>
                </pic:pic>
              </a:graphicData>
            </a:graphic>
          </wp:inline>
        </w:drawing>
      </w:r>
    </w:p>
    <w:p w:rsidR="006022B6" w:rsidRPr="00603458" w:rsidRDefault="006022B6" w:rsidP="006022B6">
      <w:pPr>
        <w:pStyle w:val="NormalWeb"/>
        <w:shd w:val="clear" w:color="auto" w:fill="FFFFFF"/>
        <w:spacing w:before="0" w:beforeAutospacing="0" w:after="150" w:afterAutospacing="0"/>
        <w:rPr>
          <w:sz w:val="28"/>
          <w:szCs w:val="28"/>
        </w:rPr>
      </w:pPr>
      <w:r w:rsidRPr="00603458">
        <w:rPr>
          <w:rStyle w:val="Strong"/>
          <w:rFonts w:eastAsiaTheme="majorEastAsia"/>
          <w:sz w:val="28"/>
          <w:szCs w:val="28"/>
        </w:rPr>
        <w:t>Cách 2: </w:t>
      </w:r>
      <w:r w:rsidRPr="00603458">
        <w:rPr>
          <w:sz w:val="28"/>
          <w:szCs w:val="28"/>
        </w:rPr>
        <w:t>Nhấn tổ hợp phím </w:t>
      </w:r>
      <w:r w:rsidRPr="00603458">
        <w:rPr>
          <w:rStyle w:val="Strong"/>
          <w:rFonts w:eastAsiaTheme="majorEastAsia"/>
          <w:sz w:val="28"/>
          <w:szCs w:val="28"/>
        </w:rPr>
        <w:t>Ctrl </w:t>
      </w:r>
      <w:r w:rsidRPr="00603458">
        <w:rPr>
          <w:sz w:val="28"/>
          <w:szCs w:val="28"/>
        </w:rPr>
        <w:t>+</w:t>
      </w:r>
      <w:r w:rsidRPr="00603458">
        <w:rPr>
          <w:rStyle w:val="Strong"/>
          <w:rFonts w:eastAsiaTheme="majorEastAsia"/>
          <w:sz w:val="28"/>
          <w:szCs w:val="28"/>
        </w:rPr>
        <w:t> G</w:t>
      </w:r>
      <w:r w:rsidRPr="00603458">
        <w:rPr>
          <w:sz w:val="28"/>
          <w:szCs w:val="28"/>
        </w:rPr>
        <w:t> để mở </w:t>
      </w:r>
      <w:r w:rsidRPr="00603458">
        <w:rPr>
          <w:rStyle w:val="Strong"/>
          <w:rFonts w:eastAsiaTheme="majorEastAsia"/>
          <w:sz w:val="28"/>
          <w:szCs w:val="28"/>
        </w:rPr>
        <w:t>Go To</w:t>
      </w:r>
      <w:r w:rsidRPr="00603458">
        <w:rPr>
          <w:sz w:val="28"/>
          <w:szCs w:val="28"/>
        </w:rPr>
        <w:t> trong hộp thoại </w:t>
      </w:r>
      <w:r w:rsidRPr="00603458">
        <w:rPr>
          <w:rStyle w:val="Strong"/>
          <w:rFonts w:eastAsiaTheme="majorEastAsia"/>
          <w:sz w:val="28"/>
          <w:szCs w:val="28"/>
        </w:rPr>
        <w:t>Find and Replace</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09206D53" wp14:editId="3C0EB4E9">
            <wp:extent cx="5431790" cy="2245360"/>
            <wp:effectExtent l="0" t="0" r="0" b="2540"/>
            <wp:docPr id="8" name="Picture 8" descr="Find and Re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nd and Repla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31790" cy="2245360"/>
                    </a:xfrm>
                    <a:prstGeom prst="rect">
                      <a:avLst/>
                    </a:prstGeom>
                    <a:noFill/>
                    <a:ln>
                      <a:noFill/>
                    </a:ln>
                  </pic:spPr>
                </pic:pic>
              </a:graphicData>
            </a:graphic>
          </wp:inline>
        </w:drawing>
      </w: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BE33D2" w:rsidRPr="00603458" w:rsidRDefault="00BE33D2" w:rsidP="006022B6">
      <w:pPr>
        <w:pStyle w:val="NormalWeb"/>
        <w:shd w:val="clear" w:color="auto" w:fill="FFFFFF"/>
        <w:spacing w:before="0" w:beforeAutospacing="0" w:after="150" w:afterAutospacing="0"/>
        <w:rPr>
          <w:sz w:val="21"/>
          <w:szCs w:val="21"/>
        </w:rPr>
      </w:pPr>
    </w:p>
    <w:p w:rsidR="006022B6" w:rsidRPr="00603458" w:rsidRDefault="006022B6" w:rsidP="006022B6">
      <w:pPr>
        <w:pStyle w:val="NormalWeb"/>
        <w:shd w:val="clear" w:color="auto" w:fill="FFFFFF"/>
        <w:spacing w:before="0" w:beforeAutospacing="0" w:after="150" w:afterAutospacing="0"/>
        <w:rPr>
          <w:sz w:val="28"/>
          <w:szCs w:val="28"/>
        </w:rPr>
      </w:pPr>
      <w:r w:rsidRPr="00603458">
        <w:rPr>
          <w:sz w:val="28"/>
          <w:szCs w:val="28"/>
        </w:rPr>
        <w:lastRenderedPageBreak/>
        <w:t>Sau đó các bạn chọn </w:t>
      </w:r>
      <w:r w:rsidRPr="00603458">
        <w:rPr>
          <w:rStyle w:val="Strong"/>
          <w:rFonts w:eastAsiaTheme="majorEastAsia"/>
          <w:sz w:val="28"/>
          <w:szCs w:val="28"/>
        </w:rPr>
        <w:t>Bookmark</w:t>
      </w:r>
      <w:r w:rsidRPr="00603458">
        <w:rPr>
          <w:sz w:val="28"/>
          <w:szCs w:val="28"/>
        </w:rPr>
        <w:t> trong </w:t>
      </w:r>
      <w:r w:rsidRPr="00603458">
        <w:rPr>
          <w:rStyle w:val="Strong"/>
          <w:rFonts w:eastAsiaTheme="majorEastAsia"/>
          <w:sz w:val="28"/>
          <w:szCs w:val="28"/>
        </w:rPr>
        <w:t>Go to what</w:t>
      </w:r>
      <w:r w:rsidRPr="00603458">
        <w:rPr>
          <w:sz w:val="28"/>
          <w:szCs w:val="28"/>
        </w:rPr>
        <w:t>, chọn tên Bookmark cần truy cập trong phần </w:t>
      </w:r>
      <w:r w:rsidRPr="00603458">
        <w:rPr>
          <w:rStyle w:val="Strong"/>
          <w:rFonts w:eastAsiaTheme="majorEastAsia"/>
          <w:sz w:val="28"/>
          <w:szCs w:val="28"/>
        </w:rPr>
        <w:t>Enter bookmark name</w:t>
      </w:r>
      <w:r w:rsidRPr="00603458">
        <w:rPr>
          <w:sz w:val="28"/>
          <w:szCs w:val="28"/>
        </w:rPr>
        <w:t> và nhấn</w:t>
      </w:r>
      <w:r w:rsidRPr="00603458">
        <w:rPr>
          <w:rStyle w:val="Strong"/>
          <w:rFonts w:eastAsiaTheme="majorEastAsia"/>
          <w:sz w:val="28"/>
          <w:szCs w:val="28"/>
        </w:rPr>
        <w:t> Go To</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1B3F2B7C" wp14:editId="6173E98B">
            <wp:extent cx="5431790" cy="2245360"/>
            <wp:effectExtent l="0" t="0" r="0" b="2540"/>
            <wp:docPr id="7" name="Picture 7" descr="Nhấn Go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hấn Go 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1790" cy="2245360"/>
                    </a:xfrm>
                    <a:prstGeom prst="rect">
                      <a:avLst/>
                    </a:prstGeom>
                    <a:noFill/>
                    <a:ln>
                      <a:noFill/>
                    </a:ln>
                  </pic:spPr>
                </pic:pic>
              </a:graphicData>
            </a:graphic>
          </wp:inline>
        </w:drawing>
      </w:r>
    </w:p>
    <w:p w:rsidR="006022B6" w:rsidRPr="00603458" w:rsidRDefault="006022B6" w:rsidP="0028192B">
      <w:pPr>
        <w:pStyle w:val="Heading2"/>
        <w:numPr>
          <w:ilvl w:val="0"/>
          <w:numId w:val="0"/>
        </w:numPr>
        <w:shd w:val="clear" w:color="auto" w:fill="FFFFFF"/>
        <w:spacing w:before="300" w:after="150"/>
        <w:ind w:left="576" w:hanging="576"/>
        <w:rPr>
          <w:b w:val="0"/>
          <w:bCs w:val="0"/>
          <w:color w:val="auto"/>
          <w:sz w:val="32"/>
          <w:szCs w:val="32"/>
        </w:rPr>
      </w:pPr>
      <w:r w:rsidRPr="00603458">
        <w:rPr>
          <w:b w:val="0"/>
          <w:bCs w:val="0"/>
          <w:color w:val="auto"/>
          <w:sz w:val="32"/>
          <w:szCs w:val="32"/>
        </w:rPr>
        <w:t>Bước 3: Xóa Bookmark.</w:t>
      </w:r>
    </w:p>
    <w:p w:rsidR="006022B6" w:rsidRPr="00603458" w:rsidRDefault="006022B6" w:rsidP="006022B6">
      <w:pPr>
        <w:pStyle w:val="NormalWeb"/>
        <w:shd w:val="clear" w:color="auto" w:fill="FFFFFF"/>
        <w:spacing w:before="0" w:beforeAutospacing="0" w:after="150" w:afterAutospacing="0"/>
        <w:rPr>
          <w:sz w:val="28"/>
          <w:szCs w:val="28"/>
        </w:rPr>
      </w:pPr>
      <w:r w:rsidRPr="00603458">
        <w:rPr>
          <w:sz w:val="28"/>
          <w:szCs w:val="28"/>
        </w:rPr>
        <w:t>Chọn </w:t>
      </w:r>
      <w:r w:rsidRPr="00603458">
        <w:rPr>
          <w:rStyle w:val="Strong"/>
          <w:rFonts w:eastAsiaTheme="majorEastAsia"/>
          <w:sz w:val="28"/>
          <w:szCs w:val="28"/>
        </w:rPr>
        <w:t>Insert</w:t>
      </w:r>
      <w:r w:rsidRPr="00603458">
        <w:rPr>
          <w:sz w:val="28"/>
          <w:szCs w:val="28"/>
        </w:rPr>
        <w:t> -&gt; </w:t>
      </w:r>
      <w:r w:rsidRPr="00603458">
        <w:rPr>
          <w:rStyle w:val="Strong"/>
          <w:rFonts w:eastAsiaTheme="majorEastAsia"/>
          <w:sz w:val="28"/>
          <w:szCs w:val="28"/>
        </w:rPr>
        <w:t>Bookmark</w:t>
      </w:r>
      <w:r w:rsidRPr="00603458">
        <w:rPr>
          <w:sz w:val="28"/>
          <w:szCs w:val="28"/>
        </w:rPr>
        <w:t> để mở hộp thoại Bookmark. Sau đó chọn tên Bookmark muốn xóa và nhấn </w:t>
      </w:r>
      <w:r w:rsidRPr="00603458">
        <w:rPr>
          <w:rStyle w:val="Strong"/>
          <w:rFonts w:eastAsiaTheme="majorEastAsia"/>
          <w:sz w:val="28"/>
          <w:szCs w:val="28"/>
        </w:rPr>
        <w:t>Delete</w:t>
      </w:r>
      <w:r w:rsidRPr="00603458">
        <w:rPr>
          <w:sz w:val="28"/>
          <w:szCs w:val="28"/>
        </w:rPr>
        <w:t>.</w:t>
      </w:r>
    </w:p>
    <w:p w:rsidR="006022B6" w:rsidRPr="00603458" w:rsidRDefault="006022B6" w:rsidP="006022B6">
      <w:pPr>
        <w:pStyle w:val="NormalWeb"/>
        <w:shd w:val="clear" w:color="auto" w:fill="FFFFFF"/>
        <w:spacing w:before="0" w:beforeAutospacing="0" w:after="150" w:afterAutospacing="0"/>
        <w:rPr>
          <w:sz w:val="21"/>
          <w:szCs w:val="21"/>
        </w:rPr>
      </w:pPr>
      <w:r w:rsidRPr="00603458">
        <w:rPr>
          <w:noProof/>
          <w:sz w:val="21"/>
          <w:szCs w:val="21"/>
        </w:rPr>
        <w:drawing>
          <wp:inline distT="0" distB="0" distL="0" distR="0" wp14:anchorId="36D36DDC" wp14:editId="682A6E21">
            <wp:extent cx="3657600" cy="3302635"/>
            <wp:effectExtent l="0" t="0" r="0" b="0"/>
            <wp:docPr id="6" name="Picture 6" descr="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le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7600" cy="3302635"/>
                    </a:xfrm>
                    <a:prstGeom prst="rect">
                      <a:avLst/>
                    </a:prstGeom>
                    <a:noFill/>
                    <a:ln>
                      <a:noFill/>
                    </a:ln>
                  </pic:spPr>
                </pic:pic>
              </a:graphicData>
            </a:graphic>
          </wp:inline>
        </w:drawing>
      </w:r>
    </w:p>
    <w:p w:rsidR="006022B6" w:rsidRPr="005501AB" w:rsidRDefault="006022B6" w:rsidP="006022B6">
      <w:pPr>
        <w:pStyle w:val="NormalWeb"/>
        <w:shd w:val="clear" w:color="auto" w:fill="FFFFFF"/>
        <w:spacing w:before="0" w:beforeAutospacing="0" w:after="150" w:afterAutospacing="0"/>
        <w:rPr>
          <w:sz w:val="28"/>
          <w:szCs w:val="28"/>
        </w:rPr>
      </w:pPr>
      <w:r w:rsidRPr="005501AB">
        <w:rPr>
          <w:sz w:val="28"/>
          <w:szCs w:val="28"/>
        </w:rPr>
        <w:t xml:space="preserve">Cách tạo và sử dụng bookmark rất đơn giản nhưng tính hữu ích rất cao, có thể dễ dàng xem lại những nội dung quan trọng mà không mất nhiều thời gian tìm kiếm trong tài liệu Word. </w:t>
      </w:r>
    </w:p>
    <w:p w:rsidR="00BE33D2" w:rsidRPr="00603458" w:rsidRDefault="00BE33D2">
      <w:pPr>
        <w:spacing w:after="160" w:line="259" w:lineRule="auto"/>
        <w:rPr>
          <w:sz w:val="21"/>
          <w:szCs w:val="21"/>
        </w:rPr>
      </w:pPr>
      <w:r w:rsidRPr="00603458">
        <w:rPr>
          <w:sz w:val="21"/>
          <w:szCs w:val="21"/>
        </w:rPr>
        <w:br w:type="page"/>
      </w:r>
    </w:p>
    <w:p w:rsidR="00E73A67" w:rsidRPr="005501AB" w:rsidRDefault="00E73A67" w:rsidP="00E73A67">
      <w:pPr>
        <w:spacing w:before="120"/>
        <w:ind w:left="1260" w:hanging="990"/>
        <w:jc w:val="both"/>
        <w:rPr>
          <w:sz w:val="28"/>
          <w:szCs w:val="28"/>
          <w:lang w:val="sv-SE"/>
        </w:rPr>
      </w:pPr>
      <w:r w:rsidRPr="005501AB">
        <w:rPr>
          <w:sz w:val="28"/>
          <w:szCs w:val="28"/>
          <w:lang w:val="sv-SE"/>
        </w:rPr>
        <w:lastRenderedPageBreak/>
        <w:t>2.2.2.3. Thêm, bỏ các dấu đoạn (paragraph mark), dấu ngắt dòng (line break)</w:t>
      </w:r>
    </w:p>
    <w:p w:rsidR="0025515E" w:rsidRPr="005501AB" w:rsidRDefault="0025515E" w:rsidP="0025515E">
      <w:pPr>
        <w:rPr>
          <w:sz w:val="28"/>
          <w:szCs w:val="28"/>
        </w:rPr>
      </w:pPr>
    </w:p>
    <w:p w:rsidR="0025515E" w:rsidRPr="005501AB" w:rsidRDefault="0025515E" w:rsidP="0025515E">
      <w:pPr>
        <w:rPr>
          <w:sz w:val="28"/>
          <w:szCs w:val="28"/>
        </w:rPr>
      </w:pPr>
      <w:r w:rsidRPr="005501AB">
        <w:rPr>
          <w:sz w:val="28"/>
          <w:szCs w:val="28"/>
        </w:rPr>
        <w:t>-Bấm vào Home &gt; Show/ Hide (Hiện/Ẩn) </w:t>
      </w:r>
    </w:p>
    <w:p w:rsidR="00F43468" w:rsidRPr="00603458" w:rsidRDefault="00F43468" w:rsidP="0025515E"/>
    <w:p w:rsidR="00F43468" w:rsidRPr="00603458" w:rsidRDefault="00F43468" w:rsidP="0025515E">
      <w:r w:rsidRPr="00603458">
        <w:rPr>
          <w:noProof/>
        </w:rPr>
        <w:drawing>
          <wp:inline distT="0" distB="0" distL="0" distR="0" wp14:anchorId="3ECFE6B1" wp14:editId="48D1F40F">
            <wp:extent cx="5943600" cy="3086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7640"/>
                    <a:stretch/>
                  </pic:blipFill>
                  <pic:spPr bwMode="auto">
                    <a:xfrm>
                      <a:off x="0" y="0"/>
                      <a:ext cx="5943600" cy="3086100"/>
                    </a:xfrm>
                    <a:prstGeom prst="rect">
                      <a:avLst/>
                    </a:prstGeom>
                    <a:ln>
                      <a:noFill/>
                    </a:ln>
                    <a:extLst>
                      <a:ext uri="{53640926-AAD7-44D8-BBD7-CCE9431645EC}">
                        <a14:shadowObscured xmlns:a14="http://schemas.microsoft.com/office/drawing/2010/main"/>
                      </a:ext>
                    </a:extLst>
                  </pic:spPr>
                </pic:pic>
              </a:graphicData>
            </a:graphic>
          </wp:inline>
        </w:drawing>
      </w:r>
    </w:p>
    <w:p w:rsidR="002A6244" w:rsidRPr="00603458" w:rsidRDefault="002A6244" w:rsidP="0025515E"/>
    <w:p w:rsidR="0025515E" w:rsidRPr="00603458" w:rsidRDefault="0025515E" w:rsidP="0025515E"/>
    <w:p w:rsidR="0025515E" w:rsidRPr="005501AB" w:rsidRDefault="0025515E" w:rsidP="0025515E">
      <w:pPr>
        <w:rPr>
          <w:sz w:val="28"/>
          <w:szCs w:val="28"/>
        </w:rPr>
      </w:pPr>
    </w:p>
    <w:p w:rsidR="0025515E" w:rsidRPr="005501AB" w:rsidRDefault="0025515E" w:rsidP="0025515E">
      <w:pPr>
        <w:rPr>
          <w:sz w:val="28"/>
          <w:szCs w:val="28"/>
        </w:rPr>
      </w:pPr>
      <w:r w:rsidRPr="005501AB">
        <w:rPr>
          <w:sz w:val="28"/>
          <w:szCs w:val="28"/>
        </w:rPr>
        <w:t>Thao tác này sẽ hiển thị các ký tự không in ra—đánh dấu đoạn, dấu ngắt phần, dấu ngắt trang.</w:t>
      </w:r>
    </w:p>
    <w:p w:rsidR="0025515E" w:rsidRPr="005501AB" w:rsidRDefault="0025515E" w:rsidP="0025515E">
      <w:pPr>
        <w:rPr>
          <w:sz w:val="28"/>
          <w:szCs w:val="28"/>
        </w:rPr>
      </w:pPr>
    </w:p>
    <w:p w:rsidR="002A6244" w:rsidRPr="005501AB" w:rsidRDefault="0025515E" w:rsidP="002A6244">
      <w:pPr>
        <w:rPr>
          <w:sz w:val="28"/>
          <w:szCs w:val="28"/>
        </w:rPr>
      </w:pPr>
      <w:r w:rsidRPr="005501AB">
        <w:rPr>
          <w:sz w:val="28"/>
          <w:szCs w:val="28"/>
        </w:rPr>
        <w:t>Điều chỉnh dấu ngắt trang tự động</w:t>
      </w:r>
      <w:r w:rsidR="002A6244" w:rsidRPr="005501AB">
        <w:rPr>
          <w:sz w:val="28"/>
          <w:szCs w:val="28"/>
        </w:rPr>
        <w:t xml:space="preserve">: </w:t>
      </w:r>
      <w:r w:rsidRPr="005501AB">
        <w:rPr>
          <w:sz w:val="28"/>
          <w:szCs w:val="28"/>
        </w:rPr>
        <w:t xml:space="preserve">Trên tab Page Layout </w:t>
      </w:r>
      <w:r w:rsidR="002A6244" w:rsidRPr="005501AB">
        <w:rPr>
          <w:sz w:val="28"/>
          <w:szCs w:val="28"/>
        </w:rPr>
        <w:t>chọn một hoặc nhiều tùy chọn sau đây:</w:t>
      </w:r>
    </w:p>
    <w:p w:rsidR="0025515E" w:rsidRPr="00603458" w:rsidRDefault="002A6244" w:rsidP="00E73A67">
      <w:pPr>
        <w:spacing w:before="120"/>
        <w:ind w:left="1260" w:hanging="990"/>
        <w:jc w:val="both"/>
        <w:rPr>
          <w:sz w:val="40"/>
          <w:szCs w:val="28"/>
          <w:lang w:val="sv-SE"/>
        </w:rPr>
      </w:pPr>
      <w:r w:rsidRPr="00603458">
        <w:rPr>
          <w:noProof/>
        </w:rPr>
        <w:drawing>
          <wp:inline distT="0" distB="0" distL="0" distR="0" wp14:anchorId="398CC289" wp14:editId="680FC880">
            <wp:extent cx="5943600" cy="798394"/>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15" t="-2655" r="115" b="78761"/>
                    <a:stretch/>
                  </pic:blipFill>
                  <pic:spPr bwMode="auto">
                    <a:xfrm>
                      <a:off x="0" y="0"/>
                      <a:ext cx="5943600" cy="798394"/>
                    </a:xfrm>
                    <a:prstGeom prst="rect">
                      <a:avLst/>
                    </a:prstGeom>
                    <a:ln>
                      <a:noFill/>
                    </a:ln>
                    <a:extLst>
                      <a:ext uri="{53640926-AAD7-44D8-BBD7-CCE9431645EC}">
                        <a14:shadowObscured xmlns:a14="http://schemas.microsoft.com/office/drawing/2010/main"/>
                      </a:ext>
                    </a:extLst>
                  </pic:spPr>
                </pic:pic>
              </a:graphicData>
            </a:graphic>
          </wp:inline>
        </w:drawing>
      </w:r>
    </w:p>
    <w:p w:rsidR="0025515E" w:rsidRPr="00603458" w:rsidRDefault="0025515E" w:rsidP="00E73A67">
      <w:pPr>
        <w:spacing w:before="120"/>
        <w:ind w:left="1260" w:hanging="990"/>
        <w:jc w:val="both"/>
        <w:rPr>
          <w:sz w:val="40"/>
          <w:szCs w:val="28"/>
          <w:lang w:val="sv-SE"/>
        </w:rPr>
      </w:pPr>
    </w:p>
    <w:p w:rsidR="00BE33D2" w:rsidRPr="00603458" w:rsidRDefault="00BE33D2">
      <w:pPr>
        <w:spacing w:after="160" w:line="259" w:lineRule="auto"/>
        <w:rPr>
          <w:sz w:val="40"/>
          <w:szCs w:val="28"/>
          <w:lang w:val="sv-SE"/>
        </w:rPr>
      </w:pPr>
      <w:r w:rsidRPr="00603458">
        <w:rPr>
          <w:sz w:val="40"/>
          <w:szCs w:val="28"/>
          <w:lang w:val="sv-SE"/>
        </w:rPr>
        <w:br w:type="page"/>
      </w:r>
    </w:p>
    <w:p w:rsidR="00BE33D2" w:rsidRPr="00603458" w:rsidRDefault="00BE33D2" w:rsidP="00E73A67">
      <w:pPr>
        <w:spacing w:before="120"/>
        <w:ind w:left="1260" w:hanging="990"/>
        <w:jc w:val="both"/>
        <w:rPr>
          <w:sz w:val="40"/>
          <w:szCs w:val="28"/>
          <w:lang w:val="sv-SE"/>
        </w:rPr>
      </w:pPr>
    </w:p>
    <w:p w:rsidR="00E73A67" w:rsidRPr="005501AB" w:rsidRDefault="00E73A67" w:rsidP="00E73A67">
      <w:pPr>
        <w:spacing w:before="120"/>
        <w:ind w:firstLine="284"/>
        <w:jc w:val="both"/>
        <w:rPr>
          <w:sz w:val="28"/>
          <w:szCs w:val="28"/>
          <w:lang w:val="sv-SE"/>
        </w:rPr>
      </w:pPr>
      <w:r w:rsidRPr="005501AB">
        <w:rPr>
          <w:sz w:val="28"/>
          <w:szCs w:val="28"/>
          <w:lang w:val="sv-SE"/>
        </w:rPr>
        <w:t>2.2.2.4. Thụt lề (indent), căn lề (trái, giữa, phải, đều hai biên)</w:t>
      </w:r>
    </w:p>
    <w:p w:rsidR="00761E57" w:rsidRPr="005501AB" w:rsidRDefault="00761E57" w:rsidP="00F43468">
      <w:pPr>
        <w:pStyle w:val="Heading2"/>
        <w:numPr>
          <w:ilvl w:val="0"/>
          <w:numId w:val="0"/>
        </w:numPr>
        <w:ind w:left="90"/>
        <w:rPr>
          <w:color w:val="auto"/>
        </w:rPr>
      </w:pPr>
      <w:r w:rsidRPr="005501AB">
        <w:rPr>
          <w:color w:val="auto"/>
        </w:rPr>
        <w:t>CANH LỀ</w:t>
      </w:r>
    </w:p>
    <w:p w:rsidR="00761E57" w:rsidRPr="005501AB" w:rsidRDefault="00761E57" w:rsidP="00761E57">
      <w:pPr>
        <w:ind w:firstLine="1260"/>
        <w:jc w:val="both"/>
        <w:rPr>
          <w:sz w:val="28"/>
          <w:szCs w:val="28"/>
        </w:rPr>
      </w:pPr>
      <w:r w:rsidRPr="005501AB">
        <w:rPr>
          <w:i/>
          <w:sz w:val="28"/>
          <w:szCs w:val="28"/>
          <w:u w:val="single"/>
        </w:rPr>
        <w:t>Bước 1:</w:t>
      </w:r>
      <w:r w:rsidRPr="005501AB">
        <w:rPr>
          <w:sz w:val="28"/>
          <w:szCs w:val="28"/>
        </w:rPr>
        <w:t xml:space="preserve"> Chọn đoạn văn bản</w:t>
      </w:r>
    </w:p>
    <w:p w:rsidR="00761E57" w:rsidRPr="005501AB" w:rsidRDefault="00761E57" w:rsidP="00761E57">
      <w:pPr>
        <w:ind w:firstLine="1260"/>
        <w:jc w:val="both"/>
        <w:rPr>
          <w:sz w:val="28"/>
          <w:szCs w:val="28"/>
        </w:rPr>
      </w:pPr>
      <w:r w:rsidRPr="005501AB">
        <w:rPr>
          <w:i/>
          <w:sz w:val="28"/>
          <w:szCs w:val="28"/>
          <w:u w:val="single"/>
        </w:rPr>
        <w:t>Bước 2:</w:t>
      </w:r>
      <w:r w:rsidRPr="005501AB">
        <w:rPr>
          <w:sz w:val="28"/>
          <w:szCs w:val="28"/>
        </w:rPr>
        <w:t xml:space="preserve"> Chọn vào 1 trong các biểu tượng sau trong nhóm Paragraph của tab Home</w:t>
      </w:r>
    </w:p>
    <w:p w:rsidR="00761E57" w:rsidRPr="005501AB" w:rsidRDefault="00761E57" w:rsidP="00761E57">
      <w:pPr>
        <w:pStyle w:val="ListParagraph"/>
        <w:numPr>
          <w:ilvl w:val="0"/>
          <w:numId w:val="3"/>
        </w:numPr>
        <w:ind w:left="1800"/>
        <w:jc w:val="both"/>
        <w:rPr>
          <w:sz w:val="28"/>
          <w:szCs w:val="28"/>
        </w:rPr>
      </w:pPr>
      <w:r w:rsidRPr="005501AB">
        <w:rPr>
          <w:noProof/>
          <w:sz w:val="28"/>
          <w:szCs w:val="28"/>
        </w:rPr>
        <w:drawing>
          <wp:inline distT="0" distB="0" distL="0" distR="0" wp14:anchorId="720A7DEE" wp14:editId="178E141E">
            <wp:extent cx="198755" cy="20891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755" cy="208915"/>
                    </a:xfrm>
                    <a:prstGeom prst="rect">
                      <a:avLst/>
                    </a:prstGeom>
                    <a:noFill/>
                    <a:ln>
                      <a:noFill/>
                    </a:ln>
                  </pic:spPr>
                </pic:pic>
              </a:graphicData>
            </a:graphic>
          </wp:inline>
        </w:drawing>
      </w:r>
      <w:r w:rsidRPr="005501AB">
        <w:rPr>
          <w:sz w:val="28"/>
          <w:szCs w:val="28"/>
        </w:rPr>
        <w:t xml:space="preserve"> để canh thẳng bên trái so với thanh thước.</w:t>
      </w:r>
    </w:p>
    <w:p w:rsidR="00761E57" w:rsidRPr="005501AB" w:rsidRDefault="00761E57" w:rsidP="00761E57">
      <w:pPr>
        <w:pStyle w:val="ListParagraph"/>
        <w:numPr>
          <w:ilvl w:val="0"/>
          <w:numId w:val="3"/>
        </w:numPr>
        <w:ind w:left="1800"/>
        <w:jc w:val="both"/>
        <w:rPr>
          <w:sz w:val="28"/>
          <w:szCs w:val="28"/>
        </w:rPr>
      </w:pPr>
      <w:r w:rsidRPr="005501AB">
        <w:rPr>
          <w:noProof/>
          <w:sz w:val="28"/>
          <w:szCs w:val="28"/>
        </w:rPr>
        <w:drawing>
          <wp:inline distT="0" distB="0" distL="0" distR="0" wp14:anchorId="40A671BB" wp14:editId="4C65DA91">
            <wp:extent cx="218440" cy="1885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8440" cy="188595"/>
                    </a:xfrm>
                    <a:prstGeom prst="rect">
                      <a:avLst/>
                    </a:prstGeom>
                    <a:noFill/>
                    <a:ln>
                      <a:noFill/>
                    </a:ln>
                  </pic:spPr>
                </pic:pic>
              </a:graphicData>
            </a:graphic>
          </wp:inline>
        </w:drawing>
      </w:r>
      <w:r w:rsidRPr="005501AB">
        <w:rPr>
          <w:sz w:val="28"/>
          <w:szCs w:val="28"/>
        </w:rPr>
        <w:t xml:space="preserve"> để canh giữa so với thanh thước.</w:t>
      </w:r>
    </w:p>
    <w:p w:rsidR="00761E57" w:rsidRPr="005501AB" w:rsidRDefault="00761E57" w:rsidP="00761E57">
      <w:pPr>
        <w:pStyle w:val="ListParagraph"/>
        <w:numPr>
          <w:ilvl w:val="0"/>
          <w:numId w:val="3"/>
        </w:numPr>
        <w:ind w:left="1800"/>
        <w:jc w:val="both"/>
        <w:rPr>
          <w:sz w:val="28"/>
          <w:szCs w:val="28"/>
        </w:rPr>
      </w:pPr>
      <w:r w:rsidRPr="005501AB">
        <w:rPr>
          <w:noProof/>
          <w:sz w:val="28"/>
          <w:szCs w:val="28"/>
        </w:rPr>
        <w:drawing>
          <wp:inline distT="0" distB="0" distL="0" distR="0" wp14:anchorId="7A7EB906" wp14:editId="6A8D1EE7">
            <wp:extent cx="228600" cy="218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218440"/>
                    </a:xfrm>
                    <a:prstGeom prst="rect">
                      <a:avLst/>
                    </a:prstGeom>
                    <a:noFill/>
                    <a:ln>
                      <a:noFill/>
                    </a:ln>
                  </pic:spPr>
                </pic:pic>
              </a:graphicData>
            </a:graphic>
          </wp:inline>
        </w:drawing>
      </w:r>
      <w:r w:rsidRPr="005501AB">
        <w:rPr>
          <w:sz w:val="28"/>
          <w:szCs w:val="28"/>
        </w:rPr>
        <w:t xml:space="preserve"> để canh thẳng bên phải so với thanh thước.</w:t>
      </w:r>
    </w:p>
    <w:p w:rsidR="00761E57" w:rsidRPr="005501AB" w:rsidRDefault="00761E57" w:rsidP="00761E57">
      <w:pPr>
        <w:pStyle w:val="ListParagraph"/>
        <w:numPr>
          <w:ilvl w:val="0"/>
          <w:numId w:val="3"/>
        </w:numPr>
        <w:ind w:left="1800"/>
        <w:jc w:val="both"/>
        <w:rPr>
          <w:sz w:val="28"/>
          <w:szCs w:val="28"/>
        </w:rPr>
      </w:pPr>
      <w:r w:rsidRPr="005501AB">
        <w:rPr>
          <w:noProof/>
          <w:sz w:val="28"/>
          <w:szCs w:val="28"/>
        </w:rPr>
        <w:drawing>
          <wp:inline distT="0" distB="0" distL="0" distR="0" wp14:anchorId="42E76A32" wp14:editId="42E1D7AE">
            <wp:extent cx="218440" cy="208915"/>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8440" cy="208915"/>
                    </a:xfrm>
                    <a:prstGeom prst="rect">
                      <a:avLst/>
                    </a:prstGeom>
                    <a:noFill/>
                    <a:ln>
                      <a:noFill/>
                    </a:ln>
                  </pic:spPr>
                </pic:pic>
              </a:graphicData>
            </a:graphic>
          </wp:inline>
        </w:drawing>
      </w:r>
      <w:r w:rsidRPr="005501AB">
        <w:rPr>
          <w:sz w:val="28"/>
          <w:szCs w:val="28"/>
        </w:rPr>
        <w:t xml:space="preserve"> để canh thẳng 2 đầu (trái phải) so với thanh thước.</w:t>
      </w:r>
    </w:p>
    <w:p w:rsidR="00E21E28" w:rsidRPr="00603458" w:rsidRDefault="00E21E28" w:rsidP="00E21E28">
      <w:pPr>
        <w:jc w:val="both"/>
      </w:pPr>
    </w:p>
    <w:p w:rsidR="00E21E28" w:rsidRPr="00603458" w:rsidRDefault="00E21E28" w:rsidP="00E21E28">
      <w:pPr>
        <w:jc w:val="both"/>
        <w:rPr>
          <w:i/>
          <w:noProof/>
        </w:rPr>
      </w:pPr>
      <w:r w:rsidRPr="00603458">
        <w:rPr>
          <w:i/>
          <w:noProof/>
        </w:rPr>
        <w:t>Minh họa:</w:t>
      </w:r>
    </w:p>
    <w:p w:rsidR="00E21E28" w:rsidRPr="00603458" w:rsidRDefault="00E21E28" w:rsidP="00E21E28">
      <w:pPr>
        <w:jc w:val="both"/>
      </w:pPr>
      <w:r w:rsidRPr="00603458">
        <w:rPr>
          <w:noProof/>
        </w:rPr>
        <w:drawing>
          <wp:inline distT="0" distB="0" distL="0" distR="0" wp14:anchorId="1104829F" wp14:editId="7513C940">
            <wp:extent cx="4486275" cy="249968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4755" t="31438" r="19344" b="11677"/>
                    <a:stretch/>
                  </pic:blipFill>
                  <pic:spPr bwMode="auto">
                    <a:xfrm>
                      <a:off x="0" y="0"/>
                      <a:ext cx="4490423" cy="2501995"/>
                    </a:xfrm>
                    <a:prstGeom prst="rect">
                      <a:avLst/>
                    </a:prstGeom>
                    <a:ln>
                      <a:noFill/>
                    </a:ln>
                    <a:extLst>
                      <a:ext uri="{53640926-AAD7-44D8-BBD7-CCE9431645EC}">
                        <a14:shadowObscured xmlns:a14="http://schemas.microsoft.com/office/drawing/2010/main"/>
                      </a:ext>
                    </a:extLst>
                  </pic:spPr>
                </pic:pic>
              </a:graphicData>
            </a:graphic>
          </wp:inline>
        </w:drawing>
      </w:r>
    </w:p>
    <w:p w:rsidR="00E21E28" w:rsidRPr="00603458" w:rsidRDefault="00E21E28" w:rsidP="00E21E28">
      <w:pPr>
        <w:jc w:val="both"/>
      </w:pPr>
    </w:p>
    <w:p w:rsidR="00E21E28" w:rsidRPr="00603458" w:rsidRDefault="00E21E28" w:rsidP="00E21E28">
      <w:pPr>
        <w:jc w:val="both"/>
      </w:pPr>
    </w:p>
    <w:p w:rsidR="00761E57" w:rsidRPr="005501AB" w:rsidRDefault="00F43468" w:rsidP="00F43468">
      <w:pPr>
        <w:pStyle w:val="Heading2"/>
        <w:numPr>
          <w:ilvl w:val="0"/>
          <w:numId w:val="0"/>
        </w:numPr>
        <w:ind w:left="180"/>
        <w:rPr>
          <w:color w:val="auto"/>
        </w:rPr>
      </w:pPr>
      <w:r w:rsidRPr="005501AB">
        <w:rPr>
          <w:color w:val="auto"/>
        </w:rPr>
        <w:t>THỤT LỀ (INDENT)</w:t>
      </w:r>
    </w:p>
    <w:p w:rsidR="00761E57" w:rsidRPr="005501AB" w:rsidRDefault="00761E57" w:rsidP="00F23BE6">
      <w:pPr>
        <w:pStyle w:val="Heading3"/>
        <w:numPr>
          <w:ilvl w:val="0"/>
          <w:numId w:val="0"/>
        </w:numPr>
        <w:ind w:left="1080"/>
        <w:rPr>
          <w:rFonts w:ascii="Times New Roman" w:hAnsi="Times New Roman" w:cs="Times New Roman"/>
          <w:color w:val="auto"/>
          <w:sz w:val="28"/>
          <w:szCs w:val="28"/>
        </w:rPr>
      </w:pPr>
      <w:r w:rsidRPr="005501AB">
        <w:rPr>
          <w:rFonts w:ascii="Times New Roman" w:hAnsi="Times New Roman" w:cs="Times New Roman"/>
          <w:color w:val="auto"/>
          <w:sz w:val="28"/>
          <w:szCs w:val="28"/>
        </w:rPr>
        <w:t>Cách thực hiện.</w:t>
      </w:r>
    </w:p>
    <w:p w:rsidR="00761E57" w:rsidRPr="005501AB" w:rsidRDefault="00761E57" w:rsidP="00761E57">
      <w:pPr>
        <w:ind w:firstLine="1260"/>
        <w:jc w:val="both"/>
        <w:rPr>
          <w:sz w:val="28"/>
          <w:szCs w:val="28"/>
        </w:rPr>
      </w:pPr>
      <w:r w:rsidRPr="005501AB">
        <w:rPr>
          <w:i/>
          <w:sz w:val="28"/>
          <w:szCs w:val="28"/>
          <w:u w:val="single"/>
        </w:rPr>
        <w:t>Bước 1:</w:t>
      </w:r>
      <w:r w:rsidRPr="005501AB">
        <w:rPr>
          <w:sz w:val="28"/>
          <w:szCs w:val="28"/>
        </w:rPr>
        <w:t xml:space="preserve"> Chọn đoạn văn bản</w:t>
      </w:r>
    </w:p>
    <w:p w:rsidR="00761E57" w:rsidRPr="005501AB" w:rsidRDefault="00761E57" w:rsidP="00761E57">
      <w:pPr>
        <w:ind w:firstLine="1260"/>
        <w:jc w:val="both"/>
        <w:rPr>
          <w:sz w:val="28"/>
          <w:szCs w:val="28"/>
        </w:rPr>
      </w:pPr>
      <w:r w:rsidRPr="005501AB">
        <w:rPr>
          <w:i/>
          <w:sz w:val="28"/>
          <w:szCs w:val="28"/>
          <w:u w:val="single"/>
        </w:rPr>
        <w:t>Bước 2:</w:t>
      </w:r>
      <w:r w:rsidRPr="005501AB">
        <w:rPr>
          <w:sz w:val="28"/>
          <w:szCs w:val="28"/>
        </w:rPr>
        <w:t xml:space="preserve"> Bấm giữ 1 trong các biểu tượng tam giác và hình chữ nhật trên thanh thước rồi di chuyển.</w:t>
      </w:r>
    </w:p>
    <w:p w:rsidR="00761E57" w:rsidRPr="005501AB" w:rsidRDefault="00761E57" w:rsidP="00F23BE6">
      <w:pPr>
        <w:pStyle w:val="Heading3"/>
        <w:numPr>
          <w:ilvl w:val="0"/>
          <w:numId w:val="0"/>
        </w:numPr>
        <w:ind w:left="1080"/>
        <w:rPr>
          <w:rFonts w:ascii="Times New Roman" w:hAnsi="Times New Roman" w:cs="Times New Roman"/>
          <w:color w:val="auto"/>
          <w:sz w:val="28"/>
          <w:szCs w:val="28"/>
        </w:rPr>
      </w:pPr>
      <w:r w:rsidRPr="005501AB">
        <w:rPr>
          <w:rFonts w:ascii="Times New Roman" w:hAnsi="Times New Roman" w:cs="Times New Roman"/>
          <w:color w:val="auto"/>
          <w:sz w:val="28"/>
          <w:szCs w:val="28"/>
        </w:rPr>
        <w:t>Ý nghĩa của các biểu tượng:</w:t>
      </w:r>
    </w:p>
    <w:p w:rsidR="00761E57" w:rsidRPr="005501AB" w:rsidRDefault="00761E57" w:rsidP="0028192B">
      <w:pPr>
        <w:pStyle w:val="ListParagraph"/>
        <w:numPr>
          <w:ilvl w:val="0"/>
          <w:numId w:val="6"/>
        </w:numPr>
        <w:ind w:left="450"/>
        <w:jc w:val="both"/>
        <w:rPr>
          <w:sz w:val="28"/>
          <w:szCs w:val="28"/>
        </w:rPr>
      </w:pPr>
      <w:r w:rsidRPr="005501AB">
        <w:rPr>
          <w:sz w:val="28"/>
          <w:szCs w:val="28"/>
        </w:rPr>
        <w:t xml:space="preserve">Tam giác trên bên trái </w:t>
      </w:r>
      <w:r w:rsidRPr="005501AB">
        <w:rPr>
          <w:noProof/>
          <w:sz w:val="28"/>
          <w:szCs w:val="28"/>
        </w:rPr>
        <w:drawing>
          <wp:inline distT="0" distB="0" distL="0" distR="0" wp14:anchorId="64E78D9C" wp14:editId="223083FF">
            <wp:extent cx="238760" cy="17907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8760" cy="179070"/>
                    </a:xfrm>
                    <a:prstGeom prst="rect">
                      <a:avLst/>
                    </a:prstGeom>
                    <a:solidFill>
                      <a:srgbClr val="FFFF00"/>
                    </a:solidFill>
                    <a:ln>
                      <a:noFill/>
                    </a:ln>
                  </pic:spPr>
                </pic:pic>
              </a:graphicData>
            </a:graphic>
          </wp:inline>
        </w:drawing>
      </w:r>
      <w:r w:rsidRPr="005501AB">
        <w:rPr>
          <w:sz w:val="28"/>
          <w:szCs w:val="28"/>
        </w:rPr>
        <w:t xml:space="preserve"> để thụt đầu hàng bên trái cho dòng đầu tiên của đoạn văn bản, các dòng các lại phía dưới không thay đổi.</w:t>
      </w:r>
    </w:p>
    <w:p w:rsidR="00761E57" w:rsidRPr="005501AB" w:rsidRDefault="00761E57" w:rsidP="0028192B">
      <w:pPr>
        <w:pStyle w:val="ListParagraph"/>
        <w:numPr>
          <w:ilvl w:val="0"/>
          <w:numId w:val="6"/>
        </w:numPr>
        <w:ind w:left="450"/>
        <w:jc w:val="both"/>
        <w:rPr>
          <w:sz w:val="28"/>
          <w:szCs w:val="28"/>
        </w:rPr>
      </w:pPr>
      <w:r w:rsidRPr="005501AB">
        <w:rPr>
          <w:sz w:val="28"/>
          <w:szCs w:val="28"/>
        </w:rPr>
        <w:lastRenderedPageBreak/>
        <w:t xml:space="preserve">Tam giác dưới bên trái </w:t>
      </w:r>
      <w:r w:rsidRPr="005501AB">
        <w:rPr>
          <w:noProof/>
          <w:sz w:val="28"/>
          <w:szCs w:val="28"/>
        </w:rPr>
        <w:drawing>
          <wp:inline distT="0" distB="0" distL="0" distR="0" wp14:anchorId="048BCA8B" wp14:editId="01E5E7BA">
            <wp:extent cx="161925" cy="123825"/>
            <wp:effectExtent l="19050" t="19050" r="28575" b="285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4.tmp"/>
                    <pic:cNvPicPr/>
                  </pic:nvPicPr>
                  <pic:blipFill>
                    <a:blip r:embed="rId24">
                      <a:extLst>
                        <a:ext uri="{28A0092B-C50C-407E-A947-70E740481C1C}">
                          <a14:useLocalDpi xmlns:a14="http://schemas.microsoft.com/office/drawing/2010/main" val="0"/>
                        </a:ext>
                      </a:extLst>
                    </a:blip>
                    <a:stretch>
                      <a:fillRect/>
                    </a:stretch>
                  </pic:blipFill>
                  <pic:spPr>
                    <a:xfrm>
                      <a:off x="0" y="0"/>
                      <a:ext cx="161925" cy="123825"/>
                    </a:xfrm>
                    <a:prstGeom prst="rect">
                      <a:avLst/>
                    </a:prstGeom>
                    <a:ln>
                      <a:solidFill>
                        <a:schemeClr val="accent1"/>
                      </a:solidFill>
                    </a:ln>
                  </pic:spPr>
                </pic:pic>
              </a:graphicData>
            </a:graphic>
          </wp:inline>
        </w:drawing>
      </w:r>
      <w:r w:rsidRPr="005501AB">
        <w:rPr>
          <w:sz w:val="28"/>
          <w:szCs w:val="28"/>
        </w:rPr>
        <w:t xml:space="preserve"> để thụt đầu hàng bên trái cho các dòng các lại phía dưới của đoạn văn bản, dòng đầu tiên không thay đổi.</w:t>
      </w:r>
    </w:p>
    <w:p w:rsidR="00761E57" w:rsidRPr="005501AB" w:rsidRDefault="00761E57" w:rsidP="0028192B">
      <w:pPr>
        <w:pStyle w:val="ListParagraph"/>
        <w:numPr>
          <w:ilvl w:val="0"/>
          <w:numId w:val="6"/>
        </w:numPr>
        <w:ind w:left="450"/>
        <w:jc w:val="both"/>
        <w:rPr>
          <w:sz w:val="28"/>
          <w:szCs w:val="28"/>
        </w:rPr>
      </w:pPr>
      <w:r w:rsidRPr="005501AB">
        <w:rPr>
          <w:sz w:val="28"/>
          <w:szCs w:val="28"/>
        </w:rPr>
        <w:t xml:space="preserve">Hình chữ nhật bên trái </w:t>
      </w:r>
      <w:r w:rsidRPr="005501AB">
        <w:rPr>
          <w:noProof/>
          <w:sz w:val="28"/>
          <w:szCs w:val="28"/>
        </w:rPr>
        <w:drawing>
          <wp:inline distT="0" distB="0" distL="0" distR="0" wp14:anchorId="6BF78B02" wp14:editId="129CADAA">
            <wp:extent cx="171450" cy="161925"/>
            <wp:effectExtent l="19050" t="19050" r="1905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6.tmp"/>
                    <pic:cNvPicPr/>
                  </pic:nvPicPr>
                  <pic:blipFill>
                    <a:blip r:embed="rId25">
                      <a:extLst>
                        <a:ext uri="{28A0092B-C50C-407E-A947-70E740481C1C}">
                          <a14:useLocalDpi xmlns:a14="http://schemas.microsoft.com/office/drawing/2010/main" val="0"/>
                        </a:ext>
                      </a:extLst>
                    </a:blip>
                    <a:stretch>
                      <a:fillRect/>
                    </a:stretch>
                  </pic:blipFill>
                  <pic:spPr>
                    <a:xfrm>
                      <a:off x="0" y="0"/>
                      <a:ext cx="171450" cy="161925"/>
                    </a:xfrm>
                    <a:prstGeom prst="rect">
                      <a:avLst/>
                    </a:prstGeom>
                    <a:ln>
                      <a:solidFill>
                        <a:schemeClr val="accent1"/>
                      </a:solidFill>
                    </a:ln>
                  </pic:spPr>
                </pic:pic>
              </a:graphicData>
            </a:graphic>
          </wp:inline>
        </w:drawing>
      </w:r>
      <w:r w:rsidRPr="005501AB">
        <w:rPr>
          <w:sz w:val="28"/>
          <w:szCs w:val="28"/>
        </w:rPr>
        <w:t xml:space="preserve"> để thụt đầu hàng bên trái cho tất cả các dòng của đoạn văn bản</w:t>
      </w:r>
    </w:p>
    <w:p w:rsidR="00761E57" w:rsidRPr="005501AB" w:rsidRDefault="00761E57" w:rsidP="0028192B">
      <w:pPr>
        <w:pStyle w:val="ListParagraph"/>
        <w:numPr>
          <w:ilvl w:val="0"/>
          <w:numId w:val="6"/>
        </w:numPr>
        <w:ind w:left="450"/>
        <w:jc w:val="both"/>
        <w:rPr>
          <w:sz w:val="28"/>
          <w:szCs w:val="28"/>
        </w:rPr>
      </w:pPr>
      <w:r w:rsidRPr="005501AB">
        <w:rPr>
          <w:sz w:val="28"/>
          <w:szCs w:val="28"/>
        </w:rPr>
        <w:t xml:space="preserve">Tam giác bên phải </w:t>
      </w:r>
      <w:r w:rsidRPr="005501AB">
        <w:rPr>
          <w:noProof/>
          <w:sz w:val="28"/>
          <w:szCs w:val="28"/>
        </w:rPr>
        <w:drawing>
          <wp:inline distT="0" distB="0" distL="0" distR="0" wp14:anchorId="1FBF0663" wp14:editId="7E64BD35">
            <wp:extent cx="190500" cy="180975"/>
            <wp:effectExtent l="19050" t="19050" r="19050"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7.tmp"/>
                    <pic:cNvPicPr/>
                  </pic:nvPicPr>
                  <pic:blipFill>
                    <a:blip r:embed="rId26">
                      <a:extLst>
                        <a:ext uri="{28A0092B-C50C-407E-A947-70E740481C1C}">
                          <a14:useLocalDpi xmlns:a14="http://schemas.microsoft.com/office/drawing/2010/main" val="0"/>
                        </a:ext>
                      </a:extLst>
                    </a:blip>
                    <a:stretch>
                      <a:fillRect/>
                    </a:stretch>
                  </pic:blipFill>
                  <pic:spPr>
                    <a:xfrm>
                      <a:off x="0" y="0"/>
                      <a:ext cx="190500" cy="180975"/>
                    </a:xfrm>
                    <a:prstGeom prst="rect">
                      <a:avLst/>
                    </a:prstGeom>
                    <a:ln>
                      <a:solidFill>
                        <a:schemeClr val="accent1"/>
                      </a:solidFill>
                    </a:ln>
                  </pic:spPr>
                </pic:pic>
              </a:graphicData>
            </a:graphic>
          </wp:inline>
        </w:drawing>
      </w:r>
      <w:r w:rsidRPr="005501AB">
        <w:rPr>
          <w:sz w:val="28"/>
          <w:szCs w:val="28"/>
        </w:rPr>
        <w:t xml:space="preserve"> để thụt đầu hàng bên phải cho tất cả các dòng của đoạn văn bản. </w:t>
      </w:r>
    </w:p>
    <w:p w:rsidR="00761E57" w:rsidRPr="005501AB" w:rsidRDefault="00761E57" w:rsidP="00E73A67">
      <w:pPr>
        <w:spacing w:before="120"/>
        <w:ind w:firstLine="284"/>
        <w:jc w:val="both"/>
        <w:rPr>
          <w:sz w:val="28"/>
          <w:szCs w:val="28"/>
          <w:lang w:val="sv-SE"/>
        </w:rPr>
      </w:pPr>
    </w:p>
    <w:p w:rsidR="00E317F9" w:rsidRPr="005501AB" w:rsidRDefault="00E317F9" w:rsidP="00E317F9">
      <w:pPr>
        <w:jc w:val="both"/>
        <w:rPr>
          <w:i/>
          <w:noProof/>
          <w:sz w:val="28"/>
          <w:szCs w:val="28"/>
        </w:rPr>
      </w:pPr>
      <w:r w:rsidRPr="005501AB">
        <w:rPr>
          <w:i/>
          <w:noProof/>
          <w:sz w:val="28"/>
          <w:szCs w:val="28"/>
        </w:rPr>
        <w:t>Minh họa:</w:t>
      </w:r>
    </w:p>
    <w:p w:rsidR="0014251E" w:rsidRPr="005501AB" w:rsidRDefault="0014251E" w:rsidP="00E73A67">
      <w:pPr>
        <w:spacing w:before="120"/>
        <w:ind w:firstLine="284"/>
        <w:jc w:val="both"/>
        <w:rPr>
          <w:b/>
          <w:noProof/>
          <w:sz w:val="28"/>
          <w:szCs w:val="28"/>
        </w:rPr>
      </w:pPr>
      <w:r w:rsidRPr="005501AB">
        <w:rPr>
          <w:b/>
          <w:sz w:val="28"/>
          <w:szCs w:val="28"/>
        </w:rPr>
        <w:t>Thụt đầu hàng bên trái</w:t>
      </w:r>
      <w:r w:rsidR="00643B23" w:rsidRPr="005501AB">
        <w:rPr>
          <w:b/>
          <w:sz w:val="28"/>
          <w:szCs w:val="28"/>
        </w:rPr>
        <w:t xml:space="preserve"> (chỉ dòng đầu tiên):</w:t>
      </w:r>
    </w:p>
    <w:p w:rsidR="0014251E" w:rsidRPr="00603458" w:rsidRDefault="0014251E" w:rsidP="00E73A67">
      <w:pPr>
        <w:spacing w:before="120"/>
        <w:ind w:firstLine="284"/>
        <w:jc w:val="both"/>
        <w:rPr>
          <w:noProof/>
        </w:rPr>
      </w:pPr>
      <w:r w:rsidRPr="00603458">
        <w:rPr>
          <w:noProof/>
        </w:rPr>
        <w:drawing>
          <wp:inline distT="0" distB="0" distL="0" distR="0" wp14:anchorId="2BCD0B41" wp14:editId="74358D4F">
            <wp:extent cx="5943600" cy="1559132"/>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 r="-801" b="52965"/>
                    <a:stretch/>
                  </pic:blipFill>
                  <pic:spPr bwMode="auto">
                    <a:xfrm>
                      <a:off x="0" y="0"/>
                      <a:ext cx="5943600" cy="1559132"/>
                    </a:xfrm>
                    <a:prstGeom prst="rect">
                      <a:avLst/>
                    </a:prstGeom>
                    <a:ln>
                      <a:noFill/>
                    </a:ln>
                    <a:extLst>
                      <a:ext uri="{53640926-AAD7-44D8-BBD7-CCE9431645EC}">
                        <a14:shadowObscured xmlns:a14="http://schemas.microsoft.com/office/drawing/2010/main"/>
                      </a:ext>
                    </a:extLst>
                  </pic:spPr>
                </pic:pic>
              </a:graphicData>
            </a:graphic>
          </wp:inline>
        </w:drawing>
      </w:r>
    </w:p>
    <w:p w:rsidR="00761E57" w:rsidRPr="00603458" w:rsidRDefault="00761E57" w:rsidP="00E73A67">
      <w:pPr>
        <w:spacing w:before="120"/>
        <w:ind w:firstLine="284"/>
        <w:jc w:val="both"/>
        <w:rPr>
          <w:lang w:val="sv-SE"/>
        </w:rPr>
      </w:pPr>
    </w:p>
    <w:p w:rsidR="0014251E" w:rsidRPr="005501AB" w:rsidRDefault="0014251E" w:rsidP="0014251E">
      <w:pPr>
        <w:jc w:val="both"/>
        <w:rPr>
          <w:b/>
          <w:sz w:val="28"/>
          <w:szCs w:val="28"/>
        </w:rPr>
      </w:pPr>
      <w:r w:rsidRPr="005501AB">
        <w:rPr>
          <w:b/>
          <w:sz w:val="28"/>
          <w:szCs w:val="28"/>
        </w:rPr>
        <w:t>Thụt đầu hàng bên trái cho các dòng các lại phía dưới của đoạn văn bả</w:t>
      </w:r>
      <w:r w:rsidR="00643B23" w:rsidRPr="005501AB">
        <w:rPr>
          <w:b/>
          <w:sz w:val="28"/>
          <w:szCs w:val="28"/>
        </w:rPr>
        <w:t>n, dòng đầu tiên không thay đổi:</w:t>
      </w:r>
    </w:p>
    <w:p w:rsidR="0014251E" w:rsidRPr="00603458" w:rsidRDefault="0014251E" w:rsidP="00E73A67">
      <w:pPr>
        <w:spacing w:before="120"/>
        <w:ind w:firstLine="284"/>
        <w:jc w:val="both"/>
        <w:rPr>
          <w:noProof/>
        </w:rPr>
      </w:pPr>
    </w:p>
    <w:p w:rsidR="0014251E" w:rsidRPr="00603458" w:rsidRDefault="0014251E" w:rsidP="00E73A67">
      <w:pPr>
        <w:spacing w:before="120"/>
        <w:ind w:firstLine="284"/>
        <w:jc w:val="both"/>
        <w:rPr>
          <w:lang w:val="sv-SE"/>
        </w:rPr>
      </w:pPr>
      <w:r w:rsidRPr="00603458">
        <w:rPr>
          <w:noProof/>
        </w:rPr>
        <w:drawing>
          <wp:inline distT="0" distB="0" distL="0" distR="0" wp14:anchorId="457B0197" wp14:editId="1AF8DB4B">
            <wp:extent cx="5943600" cy="1581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52680"/>
                    <a:stretch/>
                  </pic:blipFill>
                  <pic:spPr bwMode="auto">
                    <a:xfrm>
                      <a:off x="0" y="0"/>
                      <a:ext cx="5943600" cy="1581150"/>
                    </a:xfrm>
                    <a:prstGeom prst="rect">
                      <a:avLst/>
                    </a:prstGeom>
                    <a:ln>
                      <a:noFill/>
                    </a:ln>
                    <a:extLst>
                      <a:ext uri="{53640926-AAD7-44D8-BBD7-CCE9431645EC}">
                        <a14:shadowObscured xmlns:a14="http://schemas.microsoft.com/office/drawing/2010/main"/>
                      </a:ext>
                    </a:extLst>
                  </pic:spPr>
                </pic:pic>
              </a:graphicData>
            </a:graphic>
          </wp:inline>
        </w:drawing>
      </w:r>
    </w:p>
    <w:p w:rsidR="0014251E" w:rsidRPr="00603458" w:rsidRDefault="0014251E" w:rsidP="00E73A67">
      <w:pPr>
        <w:spacing w:before="120"/>
        <w:ind w:firstLine="284"/>
        <w:jc w:val="both"/>
        <w:rPr>
          <w:lang w:val="sv-SE"/>
        </w:rPr>
      </w:pPr>
    </w:p>
    <w:p w:rsidR="0014251E" w:rsidRPr="005501AB" w:rsidRDefault="00643B23" w:rsidP="00E73A67">
      <w:pPr>
        <w:spacing w:before="120"/>
        <w:ind w:firstLine="284"/>
        <w:jc w:val="both"/>
        <w:rPr>
          <w:b/>
          <w:noProof/>
          <w:sz w:val="28"/>
          <w:szCs w:val="28"/>
        </w:rPr>
      </w:pPr>
      <w:r w:rsidRPr="005501AB">
        <w:rPr>
          <w:b/>
          <w:sz w:val="28"/>
          <w:szCs w:val="28"/>
        </w:rPr>
        <w:t xml:space="preserve">Thụt </w:t>
      </w:r>
      <w:r w:rsidR="0014251E" w:rsidRPr="005501AB">
        <w:rPr>
          <w:b/>
          <w:sz w:val="28"/>
          <w:szCs w:val="28"/>
        </w:rPr>
        <w:t>đầu hàng bên trái và thụt đầu hàng bên phải</w:t>
      </w:r>
      <w:r w:rsidRPr="005501AB">
        <w:rPr>
          <w:b/>
          <w:sz w:val="28"/>
          <w:szCs w:val="28"/>
        </w:rPr>
        <w:t>:</w:t>
      </w:r>
    </w:p>
    <w:p w:rsidR="0014251E" w:rsidRPr="00603458" w:rsidRDefault="0014251E" w:rsidP="00E73A67">
      <w:pPr>
        <w:spacing w:before="120"/>
        <w:ind w:firstLine="284"/>
        <w:jc w:val="both"/>
        <w:rPr>
          <w:lang w:val="sv-SE"/>
        </w:rPr>
      </w:pPr>
      <w:r w:rsidRPr="00603458">
        <w:rPr>
          <w:noProof/>
        </w:rPr>
        <w:lastRenderedPageBreak/>
        <w:drawing>
          <wp:inline distT="0" distB="0" distL="0" distR="0" wp14:anchorId="58019321" wp14:editId="4F762C62">
            <wp:extent cx="5943600" cy="1790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46408"/>
                    <a:stretch/>
                  </pic:blipFill>
                  <pic:spPr bwMode="auto">
                    <a:xfrm>
                      <a:off x="0" y="0"/>
                      <a:ext cx="5943600" cy="1790700"/>
                    </a:xfrm>
                    <a:prstGeom prst="rect">
                      <a:avLst/>
                    </a:prstGeom>
                    <a:ln>
                      <a:noFill/>
                    </a:ln>
                    <a:extLst>
                      <a:ext uri="{53640926-AAD7-44D8-BBD7-CCE9431645EC}">
                        <a14:shadowObscured xmlns:a14="http://schemas.microsoft.com/office/drawing/2010/main"/>
                      </a:ext>
                    </a:extLst>
                  </pic:spPr>
                </pic:pic>
              </a:graphicData>
            </a:graphic>
          </wp:inline>
        </w:drawing>
      </w:r>
    </w:p>
    <w:p w:rsidR="0014251E" w:rsidRPr="00603458" w:rsidRDefault="0014251E" w:rsidP="00E73A67">
      <w:pPr>
        <w:spacing w:before="120"/>
        <w:ind w:firstLine="284"/>
        <w:jc w:val="both"/>
        <w:rPr>
          <w:lang w:val="sv-SE"/>
        </w:rPr>
      </w:pPr>
    </w:p>
    <w:p w:rsidR="0014251E" w:rsidRPr="00603458" w:rsidRDefault="0014251E" w:rsidP="00E73A67">
      <w:pPr>
        <w:spacing w:before="120"/>
        <w:ind w:firstLine="284"/>
        <w:jc w:val="both"/>
        <w:rPr>
          <w:lang w:val="sv-SE"/>
        </w:rPr>
      </w:pPr>
    </w:p>
    <w:p w:rsidR="00E73A67" w:rsidRPr="005501AB" w:rsidRDefault="00E73A67" w:rsidP="00E73A67">
      <w:pPr>
        <w:spacing w:before="120"/>
        <w:ind w:firstLine="284"/>
        <w:jc w:val="both"/>
        <w:rPr>
          <w:sz w:val="28"/>
          <w:szCs w:val="28"/>
          <w:lang w:val="sv-SE"/>
        </w:rPr>
      </w:pPr>
      <w:r w:rsidRPr="005501AB">
        <w:rPr>
          <w:sz w:val="28"/>
          <w:szCs w:val="28"/>
          <w:lang w:val="sv-SE"/>
        </w:rPr>
        <w:t>2.2.2.5. Tăng giảm khoảng cách dòng, đoạn</w:t>
      </w:r>
    </w:p>
    <w:p w:rsidR="00761E57" w:rsidRPr="005501AB" w:rsidRDefault="001D4451" w:rsidP="00955D89">
      <w:pPr>
        <w:pStyle w:val="Heading2"/>
        <w:numPr>
          <w:ilvl w:val="0"/>
          <w:numId w:val="0"/>
        </w:numPr>
        <w:ind w:left="576"/>
        <w:rPr>
          <w:color w:val="auto"/>
        </w:rPr>
      </w:pPr>
      <w:r w:rsidRPr="005501AB">
        <w:rPr>
          <w:color w:val="auto"/>
        </w:rPr>
        <w:t>Khoảng cách dòng và đoạn văn bản</w:t>
      </w:r>
    </w:p>
    <w:p w:rsidR="00761E57" w:rsidRPr="005501AB" w:rsidRDefault="00761E57" w:rsidP="00761E57">
      <w:pPr>
        <w:ind w:firstLine="1260"/>
        <w:jc w:val="both"/>
        <w:rPr>
          <w:sz w:val="28"/>
          <w:szCs w:val="28"/>
        </w:rPr>
      </w:pPr>
      <w:r w:rsidRPr="005501AB">
        <w:rPr>
          <w:i/>
          <w:sz w:val="28"/>
          <w:szCs w:val="28"/>
          <w:u w:val="single"/>
        </w:rPr>
        <w:t>Bước 1:</w:t>
      </w:r>
      <w:r w:rsidRPr="005501AB">
        <w:rPr>
          <w:sz w:val="28"/>
          <w:szCs w:val="28"/>
        </w:rPr>
        <w:t xml:space="preserve"> Chọn đoạn văn bản</w:t>
      </w:r>
    </w:p>
    <w:p w:rsidR="00761E57" w:rsidRPr="005501AB" w:rsidRDefault="00761E57" w:rsidP="00761E57">
      <w:pPr>
        <w:ind w:firstLine="1260"/>
        <w:jc w:val="both"/>
        <w:rPr>
          <w:sz w:val="28"/>
          <w:szCs w:val="28"/>
        </w:rPr>
      </w:pPr>
      <w:r w:rsidRPr="005501AB">
        <w:rPr>
          <w:i/>
          <w:sz w:val="28"/>
          <w:szCs w:val="28"/>
          <w:u w:val="single"/>
        </w:rPr>
        <w:t>Bước 2:</w:t>
      </w:r>
      <w:r w:rsidRPr="005501AB">
        <w:rPr>
          <w:sz w:val="28"/>
          <w:szCs w:val="28"/>
        </w:rPr>
        <w:t xml:space="preserve"> Chọn biểu tượng </w:t>
      </w:r>
      <w:r w:rsidRPr="005501AB">
        <w:rPr>
          <w:noProof/>
          <w:sz w:val="28"/>
          <w:szCs w:val="28"/>
        </w:rPr>
        <w:drawing>
          <wp:inline distT="0" distB="0" distL="0" distR="0" wp14:anchorId="398DA28A" wp14:editId="09A1596F">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C11E.tmp"/>
                    <pic:cNvPicPr/>
                  </pic:nvPicPr>
                  <pic:blipFill>
                    <a:blip r:embed="rId30">
                      <a:extLst>
                        <a:ext uri="{28A0092B-C50C-407E-A947-70E740481C1C}">
                          <a14:useLocalDpi xmlns:a14="http://schemas.microsoft.com/office/drawing/2010/main" val="0"/>
                        </a:ext>
                      </a:extLst>
                    </a:blip>
                    <a:stretch>
                      <a:fillRect/>
                    </a:stretch>
                  </pic:blipFill>
                  <pic:spPr>
                    <a:xfrm>
                      <a:off x="0" y="0"/>
                      <a:ext cx="304800" cy="228600"/>
                    </a:xfrm>
                    <a:prstGeom prst="rect">
                      <a:avLst/>
                    </a:prstGeom>
                  </pic:spPr>
                </pic:pic>
              </a:graphicData>
            </a:graphic>
          </wp:inline>
        </w:drawing>
      </w:r>
      <w:r w:rsidRPr="005501AB">
        <w:rPr>
          <w:sz w:val="28"/>
          <w:szCs w:val="28"/>
        </w:rPr>
        <w:t xml:space="preserve"> sẽ xuất hiện như hình sau:</w:t>
      </w:r>
    </w:p>
    <w:p w:rsidR="00761E57" w:rsidRPr="00603458" w:rsidRDefault="00761E57" w:rsidP="00761E57">
      <w:pPr>
        <w:jc w:val="center"/>
      </w:pPr>
      <w:r w:rsidRPr="00603458">
        <w:rPr>
          <w:noProof/>
        </w:rPr>
        <w:drawing>
          <wp:inline distT="0" distB="0" distL="0" distR="0" wp14:anchorId="744AE84D" wp14:editId="78BEC00B">
            <wp:extent cx="5486400" cy="2843530"/>
            <wp:effectExtent l="19050" t="19050" r="19050" b="139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mp"/>
                    <pic:cNvPicPr/>
                  </pic:nvPicPr>
                  <pic:blipFill>
                    <a:blip r:embed="rId31">
                      <a:extLst>
                        <a:ext uri="{28A0092B-C50C-407E-A947-70E740481C1C}">
                          <a14:useLocalDpi xmlns:a14="http://schemas.microsoft.com/office/drawing/2010/main" val="0"/>
                        </a:ext>
                      </a:extLst>
                    </a:blip>
                    <a:stretch>
                      <a:fillRect/>
                    </a:stretch>
                  </pic:blipFill>
                  <pic:spPr>
                    <a:xfrm>
                      <a:off x="0" y="0"/>
                      <a:ext cx="5486400" cy="2843530"/>
                    </a:xfrm>
                    <a:prstGeom prst="rect">
                      <a:avLst/>
                    </a:prstGeom>
                    <a:ln>
                      <a:solidFill>
                        <a:schemeClr val="accent1"/>
                      </a:solidFill>
                    </a:ln>
                  </pic:spPr>
                </pic:pic>
              </a:graphicData>
            </a:graphic>
          </wp:inline>
        </w:drawing>
      </w:r>
    </w:p>
    <w:p w:rsidR="00761E57" w:rsidRPr="00603458" w:rsidRDefault="00761E57" w:rsidP="00761E57">
      <w:pPr>
        <w:jc w:val="both"/>
      </w:pPr>
    </w:p>
    <w:p w:rsidR="001D4451" w:rsidRPr="00603458" w:rsidRDefault="001D4451" w:rsidP="00761E57">
      <w:pPr>
        <w:jc w:val="both"/>
        <w:rPr>
          <w:noProof/>
        </w:rPr>
      </w:pPr>
    </w:p>
    <w:p w:rsidR="001D4451" w:rsidRPr="00603458" w:rsidRDefault="001D4451" w:rsidP="00761E57">
      <w:pPr>
        <w:jc w:val="both"/>
        <w:rPr>
          <w:noProof/>
        </w:rPr>
      </w:pPr>
    </w:p>
    <w:p w:rsidR="001D4451" w:rsidRPr="00603458" w:rsidRDefault="001D4451" w:rsidP="00761E57">
      <w:pPr>
        <w:jc w:val="both"/>
      </w:pPr>
      <w:r w:rsidRPr="00603458">
        <w:rPr>
          <w:noProof/>
        </w:rPr>
        <w:lastRenderedPageBreak/>
        <w:drawing>
          <wp:inline distT="0" distB="0" distL="0" distR="0" wp14:anchorId="48DA5052" wp14:editId="7A482A09">
            <wp:extent cx="2627135" cy="3480180"/>
            <wp:effectExtent l="0" t="0" r="190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4970" t="9816" r="34959" b="19322"/>
                    <a:stretch/>
                  </pic:blipFill>
                  <pic:spPr bwMode="auto">
                    <a:xfrm>
                      <a:off x="0" y="0"/>
                      <a:ext cx="2638783" cy="3495611"/>
                    </a:xfrm>
                    <a:prstGeom prst="rect">
                      <a:avLst/>
                    </a:prstGeom>
                    <a:ln>
                      <a:noFill/>
                    </a:ln>
                    <a:extLst>
                      <a:ext uri="{53640926-AAD7-44D8-BBD7-CCE9431645EC}">
                        <a14:shadowObscured xmlns:a14="http://schemas.microsoft.com/office/drawing/2010/main"/>
                      </a:ext>
                    </a:extLst>
                  </pic:spPr>
                </pic:pic>
              </a:graphicData>
            </a:graphic>
          </wp:inline>
        </w:drawing>
      </w:r>
    </w:p>
    <w:p w:rsidR="001D4451" w:rsidRPr="00603458" w:rsidRDefault="001D4451" w:rsidP="00761E57">
      <w:pPr>
        <w:jc w:val="both"/>
      </w:pPr>
    </w:p>
    <w:p w:rsidR="00E317F9" w:rsidRPr="005501AB" w:rsidRDefault="00E317F9" w:rsidP="00E317F9">
      <w:pPr>
        <w:jc w:val="both"/>
        <w:rPr>
          <w:i/>
          <w:noProof/>
          <w:sz w:val="28"/>
          <w:szCs w:val="28"/>
        </w:rPr>
      </w:pPr>
      <w:r w:rsidRPr="005501AB">
        <w:rPr>
          <w:i/>
          <w:noProof/>
          <w:sz w:val="28"/>
          <w:szCs w:val="28"/>
        </w:rPr>
        <w:t>Minh họa:</w:t>
      </w:r>
    </w:p>
    <w:p w:rsidR="0015305B" w:rsidRPr="005501AB" w:rsidRDefault="0015305B" w:rsidP="0015305B">
      <w:pPr>
        <w:rPr>
          <w:b/>
          <w:sz w:val="28"/>
          <w:szCs w:val="28"/>
        </w:rPr>
      </w:pPr>
      <w:r w:rsidRPr="005501AB">
        <w:rPr>
          <w:b/>
          <w:sz w:val="28"/>
          <w:szCs w:val="28"/>
        </w:rPr>
        <w:t>Khoảng cách dòng trong văn bản</w:t>
      </w:r>
      <w:r w:rsidR="0084152E" w:rsidRPr="005501AB">
        <w:rPr>
          <w:b/>
          <w:sz w:val="28"/>
          <w:szCs w:val="28"/>
        </w:rPr>
        <w:t>: Line Spacing: Double</w:t>
      </w:r>
    </w:p>
    <w:p w:rsidR="0084152E" w:rsidRPr="005501AB" w:rsidRDefault="0084152E" w:rsidP="00761E57">
      <w:pPr>
        <w:jc w:val="both"/>
        <w:rPr>
          <w:noProof/>
          <w:sz w:val="28"/>
          <w:szCs w:val="28"/>
        </w:rPr>
      </w:pPr>
    </w:p>
    <w:p w:rsidR="00E317F9" w:rsidRPr="00603458" w:rsidRDefault="0084152E" w:rsidP="00761E57">
      <w:pPr>
        <w:jc w:val="both"/>
      </w:pPr>
      <w:r w:rsidRPr="00603458">
        <w:rPr>
          <w:noProof/>
        </w:rPr>
        <w:drawing>
          <wp:inline distT="0" distB="0" distL="0" distR="0" wp14:anchorId="3D8189B7" wp14:editId="2D8D0148">
            <wp:extent cx="4600575" cy="3371654"/>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7244" t="17959" r="25960" b="21037"/>
                    <a:stretch/>
                  </pic:blipFill>
                  <pic:spPr bwMode="auto">
                    <a:xfrm>
                      <a:off x="0" y="0"/>
                      <a:ext cx="4604841" cy="3374780"/>
                    </a:xfrm>
                    <a:prstGeom prst="rect">
                      <a:avLst/>
                    </a:prstGeom>
                    <a:ln>
                      <a:noFill/>
                    </a:ln>
                    <a:extLst>
                      <a:ext uri="{53640926-AAD7-44D8-BBD7-CCE9431645EC}">
                        <a14:shadowObscured xmlns:a14="http://schemas.microsoft.com/office/drawing/2010/main"/>
                      </a:ext>
                    </a:extLst>
                  </pic:spPr>
                </pic:pic>
              </a:graphicData>
            </a:graphic>
          </wp:inline>
        </w:drawing>
      </w:r>
    </w:p>
    <w:p w:rsidR="0084152E" w:rsidRPr="00603458" w:rsidRDefault="0084152E" w:rsidP="0015305B"/>
    <w:p w:rsidR="0015305B" w:rsidRPr="00603458" w:rsidRDefault="0015305B" w:rsidP="0015305B">
      <w:pPr>
        <w:rPr>
          <w:b/>
        </w:rPr>
      </w:pPr>
      <w:r w:rsidRPr="00603458">
        <w:rPr>
          <w:b/>
        </w:rPr>
        <w:t>Khoảng cách đoạn văn bản</w:t>
      </w:r>
      <w:r w:rsidR="00BF7858" w:rsidRPr="00603458">
        <w:rPr>
          <w:b/>
        </w:rPr>
        <w:t>: Spacing: Before: 12pt, After: 12pt</w:t>
      </w:r>
    </w:p>
    <w:p w:rsidR="0015305B" w:rsidRPr="00603458" w:rsidRDefault="0015305B" w:rsidP="00761E57">
      <w:pPr>
        <w:jc w:val="both"/>
        <w:rPr>
          <w:noProof/>
        </w:rPr>
      </w:pPr>
    </w:p>
    <w:p w:rsidR="0015305B" w:rsidRPr="00603458" w:rsidRDefault="0015305B" w:rsidP="00761E57">
      <w:pPr>
        <w:jc w:val="both"/>
      </w:pPr>
      <w:r w:rsidRPr="00603458">
        <w:rPr>
          <w:noProof/>
        </w:rPr>
        <w:lastRenderedPageBreak/>
        <w:drawing>
          <wp:inline distT="0" distB="0" distL="0" distR="0" wp14:anchorId="1576EBCB" wp14:editId="0E408CE9">
            <wp:extent cx="4000500" cy="293467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8365" t="17959" r="27725" b="24743"/>
                    <a:stretch/>
                  </pic:blipFill>
                  <pic:spPr bwMode="auto">
                    <a:xfrm>
                      <a:off x="0" y="0"/>
                      <a:ext cx="4004959" cy="2937944"/>
                    </a:xfrm>
                    <a:prstGeom prst="rect">
                      <a:avLst/>
                    </a:prstGeom>
                    <a:ln>
                      <a:noFill/>
                    </a:ln>
                    <a:extLst>
                      <a:ext uri="{53640926-AAD7-44D8-BBD7-CCE9431645EC}">
                        <a14:shadowObscured xmlns:a14="http://schemas.microsoft.com/office/drawing/2010/main"/>
                      </a:ext>
                    </a:extLst>
                  </pic:spPr>
                </pic:pic>
              </a:graphicData>
            </a:graphic>
          </wp:inline>
        </w:drawing>
      </w:r>
    </w:p>
    <w:p w:rsidR="00E317F9" w:rsidRPr="00603458" w:rsidRDefault="00E317F9" w:rsidP="00761E57">
      <w:pPr>
        <w:jc w:val="both"/>
      </w:pPr>
    </w:p>
    <w:p w:rsidR="00E317F9" w:rsidRPr="00603458" w:rsidRDefault="00E317F9" w:rsidP="00761E57">
      <w:pPr>
        <w:jc w:val="both"/>
      </w:pPr>
    </w:p>
    <w:p w:rsidR="00E317F9" w:rsidRPr="00603458" w:rsidRDefault="00E317F9" w:rsidP="00761E57">
      <w:pPr>
        <w:jc w:val="both"/>
      </w:pPr>
    </w:p>
    <w:p w:rsidR="00E317F9" w:rsidRPr="00603458" w:rsidRDefault="00E317F9" w:rsidP="00761E57">
      <w:pPr>
        <w:jc w:val="both"/>
      </w:pPr>
    </w:p>
    <w:p w:rsidR="00E73A67" w:rsidRPr="005501AB" w:rsidRDefault="00E73A67" w:rsidP="00E73A67">
      <w:pPr>
        <w:spacing w:before="120"/>
        <w:ind w:firstLine="284"/>
        <w:jc w:val="both"/>
        <w:rPr>
          <w:sz w:val="28"/>
          <w:szCs w:val="28"/>
          <w:lang w:val="sv-SE"/>
        </w:rPr>
      </w:pPr>
      <w:r w:rsidRPr="005501AB">
        <w:rPr>
          <w:sz w:val="28"/>
          <w:szCs w:val="28"/>
          <w:lang w:val="sv-SE"/>
        </w:rPr>
        <w:t>2.2.2.6. Tạo đường viền, bóng/nền cho một đoạn văn</w:t>
      </w:r>
    </w:p>
    <w:p w:rsidR="00556886" w:rsidRPr="005501AB" w:rsidRDefault="00556886" w:rsidP="00F2427B">
      <w:pPr>
        <w:pStyle w:val="Heading2"/>
        <w:numPr>
          <w:ilvl w:val="0"/>
          <w:numId w:val="0"/>
        </w:numPr>
        <w:ind w:left="576"/>
        <w:rPr>
          <w:color w:val="auto"/>
        </w:rPr>
      </w:pPr>
      <w:r w:rsidRPr="005501AB">
        <w:rPr>
          <w:color w:val="auto"/>
        </w:rPr>
        <w:t>TÔ MÀU VÀ KẺ KHUNG ĐOẠN VĂN BẢN</w:t>
      </w:r>
    </w:p>
    <w:p w:rsidR="00556886" w:rsidRPr="005501AB" w:rsidRDefault="00556886" w:rsidP="00556886">
      <w:pPr>
        <w:ind w:firstLine="1260"/>
        <w:jc w:val="both"/>
        <w:rPr>
          <w:sz w:val="28"/>
          <w:szCs w:val="28"/>
        </w:rPr>
      </w:pPr>
      <w:r w:rsidRPr="005501AB">
        <w:rPr>
          <w:i/>
          <w:sz w:val="28"/>
          <w:szCs w:val="28"/>
          <w:u w:val="single"/>
        </w:rPr>
        <w:t>Bước 1:</w:t>
      </w:r>
      <w:r w:rsidRPr="005501AB">
        <w:rPr>
          <w:sz w:val="28"/>
          <w:szCs w:val="28"/>
        </w:rPr>
        <w:t xml:space="preserve"> Chọn đoạn văn bản</w:t>
      </w:r>
    </w:p>
    <w:p w:rsidR="00556886" w:rsidRPr="005501AB" w:rsidRDefault="00556886" w:rsidP="00556886">
      <w:pPr>
        <w:ind w:firstLine="1260"/>
        <w:jc w:val="both"/>
        <w:rPr>
          <w:sz w:val="28"/>
          <w:szCs w:val="28"/>
        </w:rPr>
      </w:pPr>
      <w:r w:rsidRPr="005501AB">
        <w:rPr>
          <w:i/>
          <w:sz w:val="28"/>
          <w:szCs w:val="28"/>
          <w:u w:val="single"/>
        </w:rPr>
        <w:t>Bước 2:</w:t>
      </w:r>
      <w:r w:rsidRPr="005501AB">
        <w:rPr>
          <w:sz w:val="28"/>
          <w:szCs w:val="28"/>
        </w:rPr>
        <w:t xml:space="preserve"> Chọn biểu tượng </w:t>
      </w:r>
      <w:r w:rsidRPr="005501AB">
        <w:rPr>
          <w:noProof/>
          <w:sz w:val="28"/>
          <w:szCs w:val="28"/>
        </w:rPr>
        <w:drawing>
          <wp:inline distT="0" distB="0" distL="0" distR="0" wp14:anchorId="08FD23A7" wp14:editId="724D6108">
            <wp:extent cx="361950" cy="209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C12B.tmp"/>
                    <pic:cNvPicPr/>
                  </pic:nvPicPr>
                  <pic:blipFill>
                    <a:blip r:embed="rId35">
                      <a:extLst>
                        <a:ext uri="{28A0092B-C50C-407E-A947-70E740481C1C}">
                          <a14:useLocalDpi xmlns:a14="http://schemas.microsoft.com/office/drawing/2010/main" val="0"/>
                        </a:ext>
                      </a:extLst>
                    </a:blip>
                    <a:stretch>
                      <a:fillRect/>
                    </a:stretch>
                  </pic:blipFill>
                  <pic:spPr>
                    <a:xfrm>
                      <a:off x="0" y="0"/>
                      <a:ext cx="361950" cy="209550"/>
                    </a:xfrm>
                    <a:prstGeom prst="rect">
                      <a:avLst/>
                    </a:prstGeom>
                  </pic:spPr>
                </pic:pic>
              </a:graphicData>
            </a:graphic>
          </wp:inline>
        </w:drawing>
      </w:r>
      <w:r w:rsidRPr="005501AB">
        <w:rPr>
          <w:sz w:val="28"/>
          <w:szCs w:val="28"/>
        </w:rPr>
        <w:t xml:space="preserve"> dùng tạo màu nền cho đoạn văn bản, ta chọn vào đúng biểu tượng là được. Nếu ta chọn ký hiệu </w:t>
      </w:r>
      <w:r w:rsidRPr="005501AB">
        <w:rPr>
          <w:noProof/>
          <w:sz w:val="28"/>
          <w:szCs w:val="28"/>
        </w:rPr>
        <w:drawing>
          <wp:inline distT="0" distB="0" distL="0" distR="0" wp14:anchorId="1D9065EC" wp14:editId="47A2C582">
            <wp:extent cx="161925" cy="257175"/>
            <wp:effectExtent l="19050" t="19050" r="28575"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FC77.tmp"/>
                    <pic:cNvPicPr/>
                  </pic:nvPicPr>
                  <pic:blipFill>
                    <a:blip r:embed="rId36">
                      <a:extLst>
                        <a:ext uri="{28A0092B-C50C-407E-A947-70E740481C1C}">
                          <a14:useLocalDpi xmlns:a14="http://schemas.microsoft.com/office/drawing/2010/main" val="0"/>
                        </a:ext>
                      </a:extLst>
                    </a:blip>
                    <a:stretch>
                      <a:fillRect/>
                    </a:stretch>
                  </pic:blipFill>
                  <pic:spPr>
                    <a:xfrm>
                      <a:off x="0" y="0"/>
                      <a:ext cx="161925" cy="257175"/>
                    </a:xfrm>
                    <a:prstGeom prst="rect">
                      <a:avLst/>
                    </a:prstGeom>
                    <a:ln>
                      <a:solidFill>
                        <a:schemeClr val="accent1"/>
                      </a:solidFill>
                    </a:ln>
                  </pic:spPr>
                </pic:pic>
              </a:graphicData>
            </a:graphic>
          </wp:inline>
        </w:drawing>
      </w:r>
      <w:r w:rsidRPr="005501AB">
        <w:rPr>
          <w:sz w:val="28"/>
          <w:szCs w:val="28"/>
        </w:rPr>
        <w:t>sẽ xuất hiện bảng màu để chọn màu mới.</w:t>
      </w:r>
    </w:p>
    <w:p w:rsidR="00556886" w:rsidRPr="005501AB" w:rsidRDefault="00556886" w:rsidP="00556886">
      <w:pPr>
        <w:ind w:firstLine="1260"/>
        <w:jc w:val="both"/>
        <w:rPr>
          <w:sz w:val="28"/>
          <w:szCs w:val="28"/>
        </w:rPr>
      </w:pPr>
      <w:r w:rsidRPr="005501AB">
        <w:rPr>
          <w:i/>
          <w:sz w:val="28"/>
          <w:szCs w:val="28"/>
          <w:u w:val="single"/>
        </w:rPr>
        <w:t>Bước 3:</w:t>
      </w:r>
      <w:r w:rsidRPr="005501AB">
        <w:rPr>
          <w:sz w:val="28"/>
          <w:szCs w:val="28"/>
        </w:rPr>
        <w:t xml:space="preserve"> Chọn biểu tượng </w:t>
      </w:r>
      <w:r w:rsidRPr="005501AB">
        <w:rPr>
          <w:noProof/>
          <w:sz w:val="28"/>
          <w:szCs w:val="28"/>
        </w:rPr>
        <w:drawing>
          <wp:inline distT="0" distB="0" distL="0" distR="0" wp14:anchorId="4A7FDD99" wp14:editId="26651A77">
            <wp:extent cx="352425" cy="2095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C12C.tmp"/>
                    <pic:cNvPicPr/>
                  </pic:nvPicPr>
                  <pic:blipFill>
                    <a:blip r:embed="rId37">
                      <a:extLst>
                        <a:ext uri="{28A0092B-C50C-407E-A947-70E740481C1C}">
                          <a14:useLocalDpi xmlns:a14="http://schemas.microsoft.com/office/drawing/2010/main" val="0"/>
                        </a:ext>
                      </a:extLst>
                    </a:blip>
                    <a:stretch>
                      <a:fillRect/>
                    </a:stretch>
                  </pic:blipFill>
                  <pic:spPr>
                    <a:xfrm>
                      <a:off x="0" y="0"/>
                      <a:ext cx="352425" cy="209550"/>
                    </a:xfrm>
                    <a:prstGeom prst="rect">
                      <a:avLst/>
                    </a:prstGeom>
                  </pic:spPr>
                </pic:pic>
              </a:graphicData>
            </a:graphic>
          </wp:inline>
        </w:drawing>
      </w:r>
      <w:r w:rsidRPr="005501AB">
        <w:rPr>
          <w:sz w:val="28"/>
          <w:szCs w:val="28"/>
        </w:rPr>
        <w:t xml:space="preserve"> dùng kẻ khung cho đoạn văn bản, ta chọn vào đúng biểu tượng là được. Nếu ta chọn ký hiệu </w:t>
      </w:r>
      <w:r w:rsidRPr="005501AB">
        <w:rPr>
          <w:noProof/>
          <w:sz w:val="28"/>
          <w:szCs w:val="28"/>
        </w:rPr>
        <w:drawing>
          <wp:inline distT="0" distB="0" distL="0" distR="0" wp14:anchorId="0FB4FF94" wp14:editId="2DBD9B05">
            <wp:extent cx="161925" cy="257175"/>
            <wp:effectExtent l="19050" t="19050" r="28575" b="285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FC77.tmp"/>
                    <pic:cNvPicPr/>
                  </pic:nvPicPr>
                  <pic:blipFill>
                    <a:blip r:embed="rId36">
                      <a:extLst>
                        <a:ext uri="{28A0092B-C50C-407E-A947-70E740481C1C}">
                          <a14:useLocalDpi xmlns:a14="http://schemas.microsoft.com/office/drawing/2010/main" val="0"/>
                        </a:ext>
                      </a:extLst>
                    </a:blip>
                    <a:stretch>
                      <a:fillRect/>
                    </a:stretch>
                  </pic:blipFill>
                  <pic:spPr>
                    <a:xfrm>
                      <a:off x="0" y="0"/>
                      <a:ext cx="161925" cy="257175"/>
                    </a:xfrm>
                    <a:prstGeom prst="rect">
                      <a:avLst/>
                    </a:prstGeom>
                    <a:ln>
                      <a:solidFill>
                        <a:schemeClr val="accent1"/>
                      </a:solidFill>
                    </a:ln>
                  </pic:spPr>
                </pic:pic>
              </a:graphicData>
            </a:graphic>
          </wp:inline>
        </w:drawing>
      </w:r>
      <w:r w:rsidRPr="005501AB">
        <w:rPr>
          <w:sz w:val="28"/>
          <w:szCs w:val="28"/>
        </w:rPr>
        <w:t>sẽ xuất hiện hình như sau:</w:t>
      </w:r>
    </w:p>
    <w:p w:rsidR="00556886" w:rsidRPr="00603458" w:rsidRDefault="00556886" w:rsidP="00556886">
      <w:pPr>
        <w:jc w:val="center"/>
      </w:pPr>
      <w:r w:rsidRPr="00603458">
        <w:rPr>
          <w:noProof/>
        </w:rPr>
        <w:lastRenderedPageBreak/>
        <w:drawing>
          <wp:inline distT="0" distB="0" distL="0" distR="0" wp14:anchorId="2B095BB1" wp14:editId="210F506C">
            <wp:extent cx="5760085" cy="3503930"/>
            <wp:effectExtent l="19050" t="19050" r="12065" b="203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bmp"/>
                    <pic:cNvPicPr/>
                  </pic:nvPicPr>
                  <pic:blipFill>
                    <a:blip r:embed="rId38">
                      <a:extLst>
                        <a:ext uri="{28A0092B-C50C-407E-A947-70E740481C1C}">
                          <a14:useLocalDpi xmlns:a14="http://schemas.microsoft.com/office/drawing/2010/main" val="0"/>
                        </a:ext>
                      </a:extLst>
                    </a:blip>
                    <a:stretch>
                      <a:fillRect/>
                    </a:stretch>
                  </pic:blipFill>
                  <pic:spPr>
                    <a:xfrm>
                      <a:off x="0" y="0"/>
                      <a:ext cx="5760085" cy="3503930"/>
                    </a:xfrm>
                    <a:prstGeom prst="rect">
                      <a:avLst/>
                    </a:prstGeom>
                    <a:ln>
                      <a:solidFill>
                        <a:schemeClr val="accent1"/>
                      </a:solidFill>
                    </a:ln>
                  </pic:spPr>
                </pic:pic>
              </a:graphicData>
            </a:graphic>
          </wp:inline>
        </w:drawing>
      </w:r>
    </w:p>
    <w:p w:rsidR="00556886" w:rsidRPr="005501AB" w:rsidRDefault="00556886" w:rsidP="001D4451">
      <w:pPr>
        <w:ind w:firstLine="360"/>
        <w:jc w:val="both"/>
        <w:rPr>
          <w:sz w:val="28"/>
          <w:szCs w:val="28"/>
        </w:rPr>
      </w:pPr>
      <w:r w:rsidRPr="005501AB">
        <w:rPr>
          <w:sz w:val="28"/>
          <w:szCs w:val="28"/>
        </w:rPr>
        <w:t>Trong trường hợp chọn hết đoạn sẽ tô màu hoặc kẻ khung từ tận cùng trái sang tận cùng phải dựa vào các biểu tượng tam giác và chữ nhật trên thanh thước, do đó ta có thể dùng các biểu tượng này để giới hạn vùng tô màu của đoạn.</w:t>
      </w:r>
    </w:p>
    <w:p w:rsidR="00556886" w:rsidRPr="005501AB" w:rsidRDefault="00556886" w:rsidP="001D4451">
      <w:pPr>
        <w:ind w:firstLine="360"/>
        <w:jc w:val="both"/>
        <w:rPr>
          <w:sz w:val="28"/>
          <w:szCs w:val="28"/>
        </w:rPr>
      </w:pPr>
      <w:r w:rsidRPr="005501AB">
        <w:rPr>
          <w:sz w:val="28"/>
          <w:szCs w:val="28"/>
        </w:rPr>
        <w:t>Trong trường hợp chọn lệnh “Borders and Shading…” sẽ hiện ra cửa sổ trong đó có 3 tab lệnh</w:t>
      </w:r>
    </w:p>
    <w:p w:rsidR="00556886" w:rsidRPr="005501AB" w:rsidRDefault="00556886" w:rsidP="001D4451">
      <w:pPr>
        <w:ind w:firstLine="360"/>
        <w:jc w:val="both"/>
        <w:rPr>
          <w:sz w:val="28"/>
          <w:szCs w:val="28"/>
        </w:rPr>
      </w:pPr>
      <w:r w:rsidRPr="005501AB">
        <w:rPr>
          <w:sz w:val="28"/>
          <w:szCs w:val="28"/>
        </w:rPr>
        <w:t>Để kẻ khung văn bản ta chọn tab “Borders” sẽ hiện hình như sau:</w:t>
      </w:r>
    </w:p>
    <w:p w:rsidR="00556886" w:rsidRPr="00603458" w:rsidRDefault="00556886" w:rsidP="00556886">
      <w:pPr>
        <w:jc w:val="both"/>
      </w:pPr>
      <w:r w:rsidRPr="00603458">
        <w:rPr>
          <w:noProof/>
        </w:rPr>
        <w:drawing>
          <wp:inline distT="0" distB="0" distL="0" distR="0" wp14:anchorId="638CFEC6" wp14:editId="3316CCF8">
            <wp:extent cx="5732145" cy="2777490"/>
            <wp:effectExtent l="19050" t="19050" r="20955" b="2286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mp"/>
                    <pic:cNvPicPr/>
                  </pic:nvPicPr>
                  <pic:blipFill>
                    <a:blip r:embed="rId39">
                      <a:extLst>
                        <a:ext uri="{28A0092B-C50C-407E-A947-70E740481C1C}">
                          <a14:useLocalDpi xmlns:a14="http://schemas.microsoft.com/office/drawing/2010/main" val="0"/>
                        </a:ext>
                      </a:extLst>
                    </a:blip>
                    <a:stretch>
                      <a:fillRect/>
                    </a:stretch>
                  </pic:blipFill>
                  <pic:spPr>
                    <a:xfrm>
                      <a:off x="0" y="0"/>
                      <a:ext cx="5732145" cy="2777490"/>
                    </a:xfrm>
                    <a:prstGeom prst="rect">
                      <a:avLst/>
                    </a:prstGeom>
                    <a:ln>
                      <a:solidFill>
                        <a:schemeClr val="accent1"/>
                      </a:solidFill>
                    </a:ln>
                  </pic:spPr>
                </pic:pic>
              </a:graphicData>
            </a:graphic>
          </wp:inline>
        </w:drawing>
      </w:r>
    </w:p>
    <w:p w:rsidR="00556886" w:rsidRPr="005501AB" w:rsidRDefault="00556886" w:rsidP="00556886">
      <w:pPr>
        <w:jc w:val="both"/>
        <w:rPr>
          <w:sz w:val="28"/>
          <w:szCs w:val="28"/>
        </w:rPr>
      </w:pPr>
      <w:r w:rsidRPr="005501AB">
        <w:rPr>
          <w:sz w:val="28"/>
          <w:szCs w:val="28"/>
        </w:rPr>
        <w:t>Khi chọn “Apply to” sẽ cho phép chọn:</w:t>
      </w:r>
    </w:p>
    <w:p w:rsidR="00556886" w:rsidRPr="005501AB" w:rsidRDefault="00556886" w:rsidP="00556886">
      <w:pPr>
        <w:jc w:val="both"/>
        <w:rPr>
          <w:sz w:val="28"/>
          <w:szCs w:val="28"/>
        </w:rPr>
      </w:pPr>
      <w:r w:rsidRPr="005501AB">
        <w:rPr>
          <w:sz w:val="28"/>
          <w:szCs w:val="28"/>
        </w:rPr>
        <w:t>“Text” chỉ kẻ khung khu vực chữ mà thôi.</w:t>
      </w:r>
    </w:p>
    <w:p w:rsidR="00556886" w:rsidRPr="005501AB" w:rsidRDefault="00556886" w:rsidP="00556886">
      <w:pPr>
        <w:jc w:val="both"/>
        <w:rPr>
          <w:sz w:val="28"/>
          <w:szCs w:val="28"/>
        </w:rPr>
      </w:pPr>
      <w:r w:rsidRPr="005501AB">
        <w:rPr>
          <w:sz w:val="28"/>
          <w:szCs w:val="28"/>
        </w:rPr>
        <w:lastRenderedPageBreak/>
        <w:t>“Paragraph” cho phép kẻ khung theo vị trí các biểu tượng tam giác và hình chữ nhật trên thanh thước.</w:t>
      </w:r>
    </w:p>
    <w:p w:rsidR="00556886" w:rsidRPr="005501AB" w:rsidRDefault="00556886" w:rsidP="00556886">
      <w:pPr>
        <w:jc w:val="both"/>
        <w:rPr>
          <w:sz w:val="28"/>
          <w:szCs w:val="28"/>
        </w:rPr>
      </w:pPr>
      <w:r w:rsidRPr="005501AB">
        <w:rPr>
          <w:sz w:val="28"/>
          <w:szCs w:val="28"/>
        </w:rPr>
        <w:t>Trong trường hợp chọn “Paragraph” thì nút “Options” mới có tác dụng, nếu chọn sẽ hiện cửa sổ cho phép xác định khoảng cách từ khung tới ký tự như sau:</w:t>
      </w:r>
    </w:p>
    <w:p w:rsidR="00556886" w:rsidRPr="00603458" w:rsidRDefault="00556886" w:rsidP="00556886">
      <w:pPr>
        <w:jc w:val="center"/>
      </w:pPr>
      <w:r w:rsidRPr="00603458">
        <w:rPr>
          <w:noProof/>
        </w:rPr>
        <w:drawing>
          <wp:inline distT="0" distB="0" distL="0" distR="0" wp14:anchorId="0CC2142C" wp14:editId="0C8C99CE">
            <wp:extent cx="4896285" cy="2124598"/>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mp"/>
                    <pic:cNvPicPr/>
                  </pic:nvPicPr>
                  <pic:blipFill>
                    <a:blip r:embed="rId40">
                      <a:extLst>
                        <a:ext uri="{28A0092B-C50C-407E-A947-70E740481C1C}">
                          <a14:useLocalDpi xmlns:a14="http://schemas.microsoft.com/office/drawing/2010/main" val="0"/>
                        </a:ext>
                      </a:extLst>
                    </a:blip>
                    <a:stretch>
                      <a:fillRect/>
                    </a:stretch>
                  </pic:blipFill>
                  <pic:spPr>
                    <a:xfrm>
                      <a:off x="0" y="0"/>
                      <a:ext cx="4895132" cy="2124098"/>
                    </a:xfrm>
                    <a:prstGeom prst="rect">
                      <a:avLst/>
                    </a:prstGeom>
                    <a:ln>
                      <a:solidFill>
                        <a:schemeClr val="accent1"/>
                      </a:solidFill>
                    </a:ln>
                  </pic:spPr>
                </pic:pic>
              </a:graphicData>
            </a:graphic>
          </wp:inline>
        </w:drawing>
      </w:r>
    </w:p>
    <w:p w:rsidR="00556886" w:rsidRPr="00946BDB" w:rsidRDefault="00556886" w:rsidP="00556886">
      <w:pPr>
        <w:rPr>
          <w:sz w:val="28"/>
          <w:szCs w:val="28"/>
        </w:rPr>
      </w:pPr>
      <w:r w:rsidRPr="00946BDB">
        <w:rPr>
          <w:sz w:val="28"/>
          <w:szCs w:val="28"/>
        </w:rPr>
        <w:t xml:space="preserve">Để tô màu văn bản ta chọn </w:t>
      </w:r>
      <w:r w:rsidR="001D4451" w:rsidRPr="00946BDB">
        <w:rPr>
          <w:sz w:val="28"/>
          <w:szCs w:val="28"/>
        </w:rPr>
        <w:t>tab “Shading</w:t>
      </w:r>
      <w:r w:rsidRPr="00946BDB">
        <w:rPr>
          <w:sz w:val="28"/>
          <w:szCs w:val="28"/>
        </w:rPr>
        <w:t>” sẽ hiện ra cửa sổ sau:</w:t>
      </w:r>
    </w:p>
    <w:p w:rsidR="00556886" w:rsidRPr="00603458" w:rsidRDefault="00556886" w:rsidP="00556886">
      <w:pPr>
        <w:jc w:val="center"/>
      </w:pPr>
      <w:r w:rsidRPr="00603458">
        <w:rPr>
          <w:noProof/>
        </w:rPr>
        <w:drawing>
          <wp:inline distT="0" distB="0" distL="0" distR="0" wp14:anchorId="08F521B2" wp14:editId="3F1A636F">
            <wp:extent cx="3782291" cy="3207569"/>
            <wp:effectExtent l="19050" t="19050" r="27940" b="1206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bmp"/>
                    <pic:cNvPicPr/>
                  </pic:nvPicPr>
                  <pic:blipFill>
                    <a:blip r:embed="rId41">
                      <a:extLst>
                        <a:ext uri="{28A0092B-C50C-407E-A947-70E740481C1C}">
                          <a14:useLocalDpi xmlns:a14="http://schemas.microsoft.com/office/drawing/2010/main" val="0"/>
                        </a:ext>
                      </a:extLst>
                    </a:blip>
                    <a:stretch>
                      <a:fillRect/>
                    </a:stretch>
                  </pic:blipFill>
                  <pic:spPr>
                    <a:xfrm>
                      <a:off x="0" y="0"/>
                      <a:ext cx="3783400" cy="3208510"/>
                    </a:xfrm>
                    <a:prstGeom prst="rect">
                      <a:avLst/>
                    </a:prstGeom>
                    <a:ln>
                      <a:solidFill>
                        <a:schemeClr val="accent1"/>
                      </a:solidFill>
                    </a:ln>
                  </pic:spPr>
                </pic:pic>
              </a:graphicData>
            </a:graphic>
          </wp:inline>
        </w:drawing>
      </w:r>
    </w:p>
    <w:p w:rsidR="00556886" w:rsidRPr="00603458" w:rsidRDefault="00556886" w:rsidP="005B1869"/>
    <w:p w:rsidR="00E317F9" w:rsidRPr="00603458" w:rsidRDefault="00E317F9" w:rsidP="00E317F9">
      <w:pPr>
        <w:jc w:val="both"/>
        <w:rPr>
          <w:i/>
          <w:noProof/>
        </w:rPr>
      </w:pPr>
      <w:r w:rsidRPr="00603458">
        <w:rPr>
          <w:i/>
          <w:noProof/>
        </w:rPr>
        <w:t>Minh họa:</w:t>
      </w:r>
    </w:p>
    <w:p w:rsidR="00556886" w:rsidRPr="00603458" w:rsidRDefault="00556886" w:rsidP="005B1869"/>
    <w:p w:rsidR="001973D1" w:rsidRPr="00603458" w:rsidRDefault="001973D1" w:rsidP="005B1869">
      <w:pPr>
        <w:rPr>
          <w:noProof/>
        </w:rPr>
      </w:pPr>
    </w:p>
    <w:p w:rsidR="00556886" w:rsidRPr="00603458" w:rsidRDefault="001973D1" w:rsidP="005B1869">
      <w:r w:rsidRPr="00603458">
        <w:rPr>
          <w:noProof/>
        </w:rPr>
        <w:lastRenderedPageBreak/>
        <w:drawing>
          <wp:inline distT="0" distB="0" distL="0" distR="0" wp14:anchorId="726574E2" wp14:editId="394200F5">
            <wp:extent cx="5447566" cy="370078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7244" t="18756" r="23878" b="22178"/>
                    <a:stretch/>
                  </pic:blipFill>
                  <pic:spPr bwMode="auto">
                    <a:xfrm>
                      <a:off x="0" y="0"/>
                      <a:ext cx="5458405" cy="3708143"/>
                    </a:xfrm>
                    <a:prstGeom prst="rect">
                      <a:avLst/>
                    </a:prstGeom>
                    <a:ln>
                      <a:noFill/>
                    </a:ln>
                    <a:extLst>
                      <a:ext uri="{53640926-AAD7-44D8-BBD7-CCE9431645EC}">
                        <a14:shadowObscured xmlns:a14="http://schemas.microsoft.com/office/drawing/2010/main"/>
                      </a:ext>
                    </a:extLst>
                  </pic:spPr>
                </pic:pic>
              </a:graphicData>
            </a:graphic>
          </wp:inline>
        </w:drawing>
      </w:r>
    </w:p>
    <w:p w:rsidR="00556886" w:rsidRPr="00603458" w:rsidRDefault="00556886" w:rsidP="005B1869"/>
    <w:sectPr w:rsidR="00556886" w:rsidRPr="0060345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3C0F8D"/>
    <w:multiLevelType w:val="multilevel"/>
    <w:tmpl w:val="06CACBF2"/>
    <w:lvl w:ilvl="0">
      <w:start w:val="1"/>
      <w:numFmt w:val="upperRoman"/>
      <w:pStyle w:val="Heading1"/>
      <w:lvlText w:val="%1"/>
      <w:lvlJc w:val="left"/>
      <w:pPr>
        <w:ind w:left="432" w:hanging="432"/>
      </w:pPr>
      <w:rPr>
        <w:rFonts w:hint="default"/>
      </w:rPr>
    </w:lvl>
    <w:lvl w:ilvl="1">
      <w:start w:val="1"/>
      <w:numFmt w:val="decimal"/>
      <w:pStyle w:val="Heading2"/>
      <w:lvlText w:val="%2"/>
      <w:lvlJc w:val="left"/>
      <w:pPr>
        <w:ind w:left="576" w:hanging="576"/>
      </w:pPr>
      <w:rPr>
        <w:rFonts w:hint="default"/>
      </w:rPr>
    </w:lvl>
    <w:lvl w:ilvl="2">
      <w:start w:val="1"/>
      <w:numFmt w:val="decimal"/>
      <w:pStyle w:val="Heading3"/>
      <w:lvlText w:val="%2.%3"/>
      <w:lvlJc w:val="left"/>
      <w:pPr>
        <w:ind w:left="720" w:hanging="720"/>
      </w:pPr>
      <w:rPr>
        <w:rFonts w:hint="default"/>
      </w:rPr>
    </w:lvl>
    <w:lvl w:ilvl="3">
      <w:start w:val="1"/>
      <w:numFmt w:val="decimal"/>
      <w:pStyle w:val="Heading4"/>
      <w:lvlText w:val="%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nsid w:val="53BB02D8"/>
    <w:multiLevelType w:val="hybridMultilevel"/>
    <w:tmpl w:val="89E0E5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E663972"/>
    <w:multiLevelType w:val="multilevel"/>
    <w:tmpl w:val="0DB09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60487709"/>
    <w:multiLevelType w:val="multilevel"/>
    <w:tmpl w:val="CAAA69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E673699"/>
    <w:multiLevelType w:val="hybridMultilevel"/>
    <w:tmpl w:val="7984231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abstractNumId w:val="0"/>
  </w:num>
  <w:num w:numId="2">
    <w:abstractNumId w:val="0"/>
    <w:lvlOverride w:ilvl="0">
      <w:lvl w:ilvl="0">
        <w:start w:val="1"/>
        <w:numFmt w:val="upperRoman"/>
        <w:pStyle w:val="Heading1"/>
        <w:lvlText w:val="%1- "/>
        <w:lvlJc w:val="left"/>
        <w:pPr>
          <w:ind w:left="432" w:hanging="432"/>
        </w:pPr>
        <w:rPr>
          <w:rFonts w:hint="default"/>
        </w:rPr>
      </w:lvl>
    </w:lvlOverride>
    <w:lvlOverride w:ilvl="1">
      <w:lvl w:ilvl="1">
        <w:start w:val="1"/>
        <w:numFmt w:val="decimal"/>
        <w:pStyle w:val="Heading2"/>
        <w:lvlText w:val="%2"/>
        <w:lvlJc w:val="left"/>
        <w:pPr>
          <w:ind w:left="576" w:hanging="576"/>
        </w:pPr>
        <w:rPr>
          <w:rFonts w:hint="default"/>
        </w:rPr>
      </w:lvl>
    </w:lvlOverride>
    <w:lvlOverride w:ilvl="2">
      <w:lvl w:ilvl="2">
        <w:start w:val="1"/>
        <w:numFmt w:val="decimal"/>
        <w:pStyle w:val="Heading3"/>
        <w:lvlText w:val="%2.%3"/>
        <w:lvlJc w:val="left"/>
        <w:pPr>
          <w:ind w:left="720" w:hanging="720"/>
        </w:pPr>
        <w:rPr>
          <w:rFonts w:hint="default"/>
        </w:rPr>
      </w:lvl>
    </w:lvlOverride>
    <w:lvlOverride w:ilvl="3">
      <w:lvl w:ilvl="3">
        <w:start w:val="1"/>
        <w:numFmt w:val="decimal"/>
        <w:pStyle w:val="Heading4"/>
        <w:lvlText w:val="%2.%3.%4"/>
        <w:lvlJc w:val="left"/>
        <w:pPr>
          <w:ind w:left="864" w:hanging="864"/>
        </w:pPr>
        <w:rPr>
          <w:rFonts w:hint="default"/>
        </w:rPr>
      </w:lvl>
    </w:lvlOverride>
    <w:lvlOverride w:ilvl="4">
      <w:lvl w:ilvl="4">
        <w:start w:val="1"/>
        <w:numFmt w:val="decimal"/>
        <w:pStyle w:val="Heading5"/>
        <w:lvlText w:val="%1.%2.%3.%4.%5"/>
        <w:lvlJc w:val="left"/>
        <w:pPr>
          <w:ind w:left="1008" w:hanging="1008"/>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3">
    <w:abstractNumId w:val="1"/>
  </w:num>
  <w:num w:numId="4">
    <w:abstractNumId w:val="2"/>
  </w:num>
  <w:num w:numId="5">
    <w:abstractNumId w:val="3"/>
  </w:num>
  <w:num w:numId="6">
    <w:abstractNumId w:val="4"/>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1869"/>
    <w:rsid w:val="00026EB2"/>
    <w:rsid w:val="0014251E"/>
    <w:rsid w:val="0015305B"/>
    <w:rsid w:val="001973D1"/>
    <w:rsid w:val="001D4451"/>
    <w:rsid w:val="00244674"/>
    <w:rsid w:val="0025515E"/>
    <w:rsid w:val="0028192B"/>
    <w:rsid w:val="002A6244"/>
    <w:rsid w:val="005501AB"/>
    <w:rsid w:val="00556886"/>
    <w:rsid w:val="005B1869"/>
    <w:rsid w:val="006022B6"/>
    <w:rsid w:val="00603458"/>
    <w:rsid w:val="00643B23"/>
    <w:rsid w:val="00756421"/>
    <w:rsid w:val="00761E57"/>
    <w:rsid w:val="0084152E"/>
    <w:rsid w:val="0091562C"/>
    <w:rsid w:val="00946BDB"/>
    <w:rsid w:val="00955D89"/>
    <w:rsid w:val="00A17DA2"/>
    <w:rsid w:val="00AB1327"/>
    <w:rsid w:val="00AC06F8"/>
    <w:rsid w:val="00B23E0E"/>
    <w:rsid w:val="00B55350"/>
    <w:rsid w:val="00BE33D2"/>
    <w:rsid w:val="00BF7858"/>
    <w:rsid w:val="00CD3688"/>
    <w:rsid w:val="00CF1617"/>
    <w:rsid w:val="00E21E28"/>
    <w:rsid w:val="00E317F9"/>
    <w:rsid w:val="00E73A67"/>
    <w:rsid w:val="00E93761"/>
    <w:rsid w:val="00F23BE6"/>
    <w:rsid w:val="00F2427B"/>
    <w:rsid w:val="00F43468"/>
    <w:rsid w:val="00F704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869"/>
    <w:pPr>
      <w:spacing w:after="0" w:line="240" w:lineRule="auto"/>
    </w:pPr>
    <w:rPr>
      <w:rFonts w:eastAsia="Times New Roman" w:cs="Times New Roman"/>
      <w:sz w:val="24"/>
      <w:szCs w:val="24"/>
    </w:rPr>
  </w:style>
  <w:style w:type="paragraph" w:styleId="Heading1">
    <w:name w:val="heading 1"/>
    <w:basedOn w:val="Normal"/>
    <w:next w:val="Normal"/>
    <w:link w:val="Heading1Char"/>
    <w:uiPriority w:val="9"/>
    <w:qFormat/>
    <w:rsid w:val="005B1869"/>
    <w:pPr>
      <w:numPr>
        <w:numId w:val="1"/>
      </w:numPr>
      <w:ind w:left="0" w:firstLine="0"/>
      <w:contextualSpacing/>
      <w:jc w:val="center"/>
      <w:outlineLvl w:val="0"/>
    </w:pPr>
    <w:rPr>
      <w:rFonts w:asciiTheme="majorHAnsi" w:eastAsiaTheme="majorEastAsia" w:hAnsiTheme="majorHAnsi" w:cstheme="majorBidi"/>
      <w:b/>
      <w:bCs/>
      <w:color w:val="000000" w:themeColor="text1"/>
      <w:sz w:val="36"/>
      <w:szCs w:val="36"/>
    </w:rPr>
  </w:style>
  <w:style w:type="paragraph" w:styleId="Heading2">
    <w:name w:val="heading 2"/>
    <w:basedOn w:val="Normal"/>
    <w:next w:val="Normal"/>
    <w:link w:val="Heading2Char"/>
    <w:uiPriority w:val="9"/>
    <w:unhideWhenUsed/>
    <w:qFormat/>
    <w:rsid w:val="005B1869"/>
    <w:pPr>
      <w:numPr>
        <w:ilvl w:val="1"/>
        <w:numId w:val="1"/>
      </w:numPr>
      <w:spacing w:before="240"/>
      <w:contextualSpacing/>
      <w:outlineLvl w:val="1"/>
    </w:pPr>
    <w:rPr>
      <w:rFonts w:eastAsiaTheme="majorEastAsia"/>
      <w:b/>
      <w:bCs/>
      <w:color w:val="000000" w:themeColor="text1"/>
      <w:sz w:val="28"/>
      <w:szCs w:val="28"/>
      <w:u w:val="single"/>
    </w:rPr>
  </w:style>
  <w:style w:type="paragraph" w:styleId="Heading3">
    <w:name w:val="heading 3"/>
    <w:basedOn w:val="Normal"/>
    <w:next w:val="Normal"/>
    <w:link w:val="Heading3Char"/>
    <w:uiPriority w:val="9"/>
    <w:unhideWhenUsed/>
    <w:qFormat/>
    <w:rsid w:val="005B1869"/>
    <w:pPr>
      <w:keepNext/>
      <w:keepLines/>
      <w:numPr>
        <w:ilvl w:val="2"/>
        <w:numId w:val="1"/>
      </w:numPr>
      <w:spacing w:before="240"/>
      <w:ind w:left="1080"/>
      <w:outlineLvl w:val="2"/>
    </w:pPr>
    <w:rPr>
      <w:rFonts w:asciiTheme="majorHAnsi" w:eastAsiaTheme="majorEastAsia" w:hAnsiTheme="majorHAnsi" w:cstheme="majorBidi"/>
      <w:b/>
      <w:bCs/>
      <w:color w:val="000000" w:themeColor="text1"/>
      <w:u w:val="single"/>
    </w:rPr>
  </w:style>
  <w:style w:type="paragraph" w:styleId="Heading4">
    <w:name w:val="heading 4"/>
    <w:basedOn w:val="Normal"/>
    <w:next w:val="Normal"/>
    <w:link w:val="Heading4Char"/>
    <w:uiPriority w:val="9"/>
    <w:unhideWhenUsed/>
    <w:qFormat/>
    <w:rsid w:val="005B1869"/>
    <w:pPr>
      <w:keepNext/>
      <w:keepLines/>
      <w:numPr>
        <w:ilvl w:val="3"/>
        <w:numId w:val="1"/>
      </w:numPr>
      <w:spacing w:before="200"/>
      <w:ind w:left="1350" w:hanging="684"/>
      <w:outlineLvl w:val="3"/>
    </w:pPr>
    <w:rPr>
      <w:rFonts w:asciiTheme="majorHAnsi" w:eastAsiaTheme="majorEastAsia" w:hAnsiTheme="majorHAnsi" w:cstheme="majorBidi"/>
      <w:bCs/>
      <w:i/>
      <w:iCs/>
      <w:color w:val="000000" w:themeColor="text1"/>
    </w:rPr>
  </w:style>
  <w:style w:type="paragraph" w:styleId="Heading5">
    <w:name w:val="heading 5"/>
    <w:basedOn w:val="Normal"/>
    <w:next w:val="Normal"/>
    <w:link w:val="Heading5Char"/>
    <w:uiPriority w:val="9"/>
    <w:semiHidden/>
    <w:unhideWhenUsed/>
    <w:qFormat/>
    <w:rsid w:val="005B1869"/>
    <w:pPr>
      <w:keepNext/>
      <w:keepLines/>
      <w:numPr>
        <w:ilvl w:val="4"/>
        <w:numId w:val="1"/>
      </w:numPr>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rsid w:val="005B1869"/>
    <w:pPr>
      <w:keepNext/>
      <w:keepLines/>
      <w:numPr>
        <w:ilvl w:val="5"/>
        <w:numId w:val="1"/>
      </w:numPr>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5B1869"/>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B1869"/>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B1869"/>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1869"/>
    <w:rPr>
      <w:rFonts w:asciiTheme="majorHAnsi" w:eastAsiaTheme="majorEastAsia" w:hAnsiTheme="majorHAnsi" w:cstheme="majorBidi"/>
      <w:b/>
      <w:bCs/>
      <w:color w:val="000000" w:themeColor="text1"/>
      <w:sz w:val="36"/>
      <w:szCs w:val="36"/>
    </w:rPr>
  </w:style>
  <w:style w:type="character" w:customStyle="1" w:styleId="Heading2Char">
    <w:name w:val="Heading 2 Char"/>
    <w:basedOn w:val="DefaultParagraphFont"/>
    <w:link w:val="Heading2"/>
    <w:uiPriority w:val="9"/>
    <w:rsid w:val="005B1869"/>
    <w:rPr>
      <w:rFonts w:eastAsiaTheme="majorEastAsia" w:cs="Times New Roman"/>
      <w:b/>
      <w:bCs/>
      <w:color w:val="000000" w:themeColor="text1"/>
      <w:sz w:val="28"/>
      <w:szCs w:val="28"/>
      <w:u w:val="single"/>
    </w:rPr>
  </w:style>
  <w:style w:type="character" w:customStyle="1" w:styleId="Heading3Char">
    <w:name w:val="Heading 3 Char"/>
    <w:basedOn w:val="DefaultParagraphFont"/>
    <w:link w:val="Heading3"/>
    <w:uiPriority w:val="9"/>
    <w:rsid w:val="005B1869"/>
    <w:rPr>
      <w:rFonts w:asciiTheme="majorHAnsi" w:eastAsiaTheme="majorEastAsia" w:hAnsiTheme="majorHAnsi" w:cstheme="majorBidi"/>
      <w:b/>
      <w:bCs/>
      <w:color w:val="000000" w:themeColor="text1"/>
      <w:sz w:val="24"/>
      <w:szCs w:val="24"/>
      <w:u w:val="single"/>
    </w:rPr>
  </w:style>
  <w:style w:type="character" w:customStyle="1" w:styleId="Heading4Char">
    <w:name w:val="Heading 4 Char"/>
    <w:basedOn w:val="DefaultParagraphFont"/>
    <w:link w:val="Heading4"/>
    <w:uiPriority w:val="9"/>
    <w:rsid w:val="005B1869"/>
    <w:rPr>
      <w:rFonts w:asciiTheme="majorHAnsi" w:eastAsiaTheme="majorEastAsia" w:hAnsiTheme="majorHAnsi" w:cstheme="majorBidi"/>
      <w:bCs/>
      <w:i/>
      <w:iCs/>
      <w:color w:val="000000" w:themeColor="text1"/>
      <w:sz w:val="24"/>
      <w:szCs w:val="24"/>
    </w:rPr>
  </w:style>
  <w:style w:type="character" w:customStyle="1" w:styleId="Heading5Char">
    <w:name w:val="Heading 5 Char"/>
    <w:basedOn w:val="DefaultParagraphFont"/>
    <w:link w:val="Heading5"/>
    <w:uiPriority w:val="9"/>
    <w:semiHidden/>
    <w:rsid w:val="005B1869"/>
    <w:rPr>
      <w:rFonts w:asciiTheme="majorHAnsi" w:eastAsiaTheme="majorEastAsia" w:hAnsiTheme="majorHAnsi" w:cstheme="majorBidi"/>
      <w:color w:val="1F4D78" w:themeColor="accent1" w:themeShade="7F"/>
      <w:sz w:val="24"/>
      <w:szCs w:val="24"/>
    </w:rPr>
  </w:style>
  <w:style w:type="character" w:customStyle="1" w:styleId="Heading6Char">
    <w:name w:val="Heading 6 Char"/>
    <w:basedOn w:val="DefaultParagraphFont"/>
    <w:link w:val="Heading6"/>
    <w:uiPriority w:val="9"/>
    <w:semiHidden/>
    <w:rsid w:val="005B1869"/>
    <w:rPr>
      <w:rFonts w:asciiTheme="majorHAnsi" w:eastAsiaTheme="majorEastAsia" w:hAnsiTheme="majorHAnsi" w:cstheme="majorBidi"/>
      <w:i/>
      <w:iCs/>
      <w:color w:val="1F4D78" w:themeColor="accent1" w:themeShade="7F"/>
      <w:sz w:val="24"/>
      <w:szCs w:val="24"/>
    </w:rPr>
  </w:style>
  <w:style w:type="character" w:customStyle="1" w:styleId="Heading7Char">
    <w:name w:val="Heading 7 Char"/>
    <w:basedOn w:val="DefaultParagraphFont"/>
    <w:link w:val="Heading7"/>
    <w:uiPriority w:val="9"/>
    <w:semiHidden/>
    <w:rsid w:val="005B1869"/>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5B186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B1869"/>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5B1869"/>
    <w:pPr>
      <w:ind w:left="720"/>
      <w:contextualSpacing/>
    </w:pPr>
  </w:style>
  <w:style w:type="character" w:styleId="Strong">
    <w:name w:val="Strong"/>
    <w:basedOn w:val="DefaultParagraphFont"/>
    <w:uiPriority w:val="22"/>
    <w:qFormat/>
    <w:rsid w:val="006022B6"/>
    <w:rPr>
      <w:b/>
      <w:bCs/>
    </w:rPr>
  </w:style>
  <w:style w:type="paragraph" w:styleId="NormalWeb">
    <w:name w:val="Normal (Web)"/>
    <w:basedOn w:val="Normal"/>
    <w:uiPriority w:val="99"/>
    <w:semiHidden/>
    <w:unhideWhenUsed/>
    <w:rsid w:val="006022B6"/>
    <w:pPr>
      <w:spacing w:before="100" w:beforeAutospacing="1" w:after="100" w:afterAutospacing="1"/>
    </w:pPr>
  </w:style>
  <w:style w:type="character" w:customStyle="1" w:styleId="appliestoitem">
    <w:name w:val="appliestoitem"/>
    <w:basedOn w:val="DefaultParagraphFont"/>
    <w:rsid w:val="0025515E"/>
  </w:style>
  <w:style w:type="paragraph" w:customStyle="1" w:styleId="ocpalertsection">
    <w:name w:val="ocpalertsection"/>
    <w:basedOn w:val="Normal"/>
    <w:rsid w:val="0025515E"/>
    <w:pPr>
      <w:spacing w:before="100" w:beforeAutospacing="1" w:after="100" w:afterAutospacing="1"/>
    </w:pPr>
  </w:style>
  <w:style w:type="character" w:styleId="Hyperlink">
    <w:name w:val="Hyperlink"/>
    <w:basedOn w:val="DefaultParagraphFont"/>
    <w:uiPriority w:val="99"/>
    <w:unhideWhenUsed/>
    <w:rsid w:val="0025515E"/>
    <w:rPr>
      <w:color w:val="0000FF"/>
      <w:u w:val="single"/>
    </w:rPr>
  </w:style>
  <w:style w:type="paragraph" w:styleId="BalloonText">
    <w:name w:val="Balloon Text"/>
    <w:basedOn w:val="Normal"/>
    <w:link w:val="BalloonTextChar"/>
    <w:uiPriority w:val="99"/>
    <w:semiHidden/>
    <w:unhideWhenUsed/>
    <w:rsid w:val="00AB1327"/>
    <w:rPr>
      <w:rFonts w:ascii="Tahoma" w:hAnsi="Tahoma" w:cs="Tahoma"/>
      <w:sz w:val="16"/>
      <w:szCs w:val="16"/>
    </w:rPr>
  </w:style>
  <w:style w:type="character" w:customStyle="1" w:styleId="BalloonTextChar">
    <w:name w:val="Balloon Text Char"/>
    <w:basedOn w:val="DefaultParagraphFont"/>
    <w:link w:val="BalloonText"/>
    <w:uiPriority w:val="99"/>
    <w:semiHidden/>
    <w:rsid w:val="00AB1327"/>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869"/>
    <w:pPr>
      <w:spacing w:after="0" w:line="240" w:lineRule="auto"/>
    </w:pPr>
    <w:rPr>
      <w:rFonts w:eastAsia="Times New Roman" w:cs="Times New Roman"/>
      <w:sz w:val="24"/>
      <w:szCs w:val="24"/>
    </w:rPr>
  </w:style>
  <w:style w:type="paragraph" w:styleId="Heading1">
    <w:name w:val="heading 1"/>
    <w:basedOn w:val="Normal"/>
    <w:next w:val="Normal"/>
    <w:link w:val="Heading1Char"/>
    <w:uiPriority w:val="9"/>
    <w:qFormat/>
    <w:rsid w:val="005B1869"/>
    <w:pPr>
      <w:numPr>
        <w:numId w:val="1"/>
      </w:numPr>
      <w:ind w:left="0" w:firstLine="0"/>
      <w:contextualSpacing/>
      <w:jc w:val="center"/>
      <w:outlineLvl w:val="0"/>
    </w:pPr>
    <w:rPr>
      <w:rFonts w:asciiTheme="majorHAnsi" w:eastAsiaTheme="majorEastAsia" w:hAnsiTheme="majorHAnsi" w:cstheme="majorBidi"/>
      <w:b/>
      <w:bCs/>
      <w:color w:val="000000" w:themeColor="text1"/>
      <w:sz w:val="36"/>
      <w:szCs w:val="36"/>
    </w:rPr>
  </w:style>
  <w:style w:type="paragraph" w:styleId="Heading2">
    <w:name w:val="heading 2"/>
    <w:basedOn w:val="Normal"/>
    <w:next w:val="Normal"/>
    <w:link w:val="Heading2Char"/>
    <w:uiPriority w:val="9"/>
    <w:unhideWhenUsed/>
    <w:qFormat/>
    <w:rsid w:val="005B1869"/>
    <w:pPr>
      <w:numPr>
        <w:ilvl w:val="1"/>
        <w:numId w:val="1"/>
      </w:numPr>
      <w:spacing w:before="240"/>
      <w:contextualSpacing/>
      <w:outlineLvl w:val="1"/>
    </w:pPr>
    <w:rPr>
      <w:rFonts w:eastAsiaTheme="majorEastAsia"/>
      <w:b/>
      <w:bCs/>
      <w:color w:val="000000" w:themeColor="text1"/>
      <w:sz w:val="28"/>
      <w:szCs w:val="28"/>
      <w:u w:val="single"/>
    </w:rPr>
  </w:style>
  <w:style w:type="paragraph" w:styleId="Heading3">
    <w:name w:val="heading 3"/>
    <w:basedOn w:val="Normal"/>
    <w:next w:val="Normal"/>
    <w:link w:val="Heading3Char"/>
    <w:uiPriority w:val="9"/>
    <w:unhideWhenUsed/>
    <w:qFormat/>
    <w:rsid w:val="005B1869"/>
    <w:pPr>
      <w:keepNext/>
      <w:keepLines/>
      <w:numPr>
        <w:ilvl w:val="2"/>
        <w:numId w:val="1"/>
      </w:numPr>
      <w:spacing w:before="240"/>
      <w:ind w:left="1080"/>
      <w:outlineLvl w:val="2"/>
    </w:pPr>
    <w:rPr>
      <w:rFonts w:asciiTheme="majorHAnsi" w:eastAsiaTheme="majorEastAsia" w:hAnsiTheme="majorHAnsi" w:cstheme="majorBidi"/>
      <w:b/>
      <w:bCs/>
      <w:color w:val="000000" w:themeColor="text1"/>
      <w:u w:val="single"/>
    </w:rPr>
  </w:style>
  <w:style w:type="paragraph" w:styleId="Heading4">
    <w:name w:val="heading 4"/>
    <w:basedOn w:val="Normal"/>
    <w:next w:val="Normal"/>
    <w:link w:val="Heading4Char"/>
    <w:uiPriority w:val="9"/>
    <w:unhideWhenUsed/>
    <w:qFormat/>
    <w:rsid w:val="005B1869"/>
    <w:pPr>
      <w:keepNext/>
      <w:keepLines/>
      <w:numPr>
        <w:ilvl w:val="3"/>
        <w:numId w:val="1"/>
      </w:numPr>
      <w:spacing w:before="200"/>
      <w:ind w:left="1350" w:hanging="684"/>
      <w:outlineLvl w:val="3"/>
    </w:pPr>
    <w:rPr>
      <w:rFonts w:asciiTheme="majorHAnsi" w:eastAsiaTheme="majorEastAsia" w:hAnsiTheme="majorHAnsi" w:cstheme="majorBidi"/>
      <w:bCs/>
      <w:i/>
      <w:iCs/>
      <w:color w:val="000000" w:themeColor="text1"/>
    </w:rPr>
  </w:style>
  <w:style w:type="paragraph" w:styleId="Heading5">
    <w:name w:val="heading 5"/>
    <w:basedOn w:val="Normal"/>
    <w:next w:val="Normal"/>
    <w:link w:val="Heading5Char"/>
    <w:uiPriority w:val="9"/>
    <w:semiHidden/>
    <w:unhideWhenUsed/>
    <w:qFormat/>
    <w:rsid w:val="005B1869"/>
    <w:pPr>
      <w:keepNext/>
      <w:keepLines/>
      <w:numPr>
        <w:ilvl w:val="4"/>
        <w:numId w:val="1"/>
      </w:numPr>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rsid w:val="005B1869"/>
    <w:pPr>
      <w:keepNext/>
      <w:keepLines/>
      <w:numPr>
        <w:ilvl w:val="5"/>
        <w:numId w:val="1"/>
      </w:numPr>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5B1869"/>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B1869"/>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B1869"/>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1869"/>
    <w:rPr>
      <w:rFonts w:asciiTheme="majorHAnsi" w:eastAsiaTheme="majorEastAsia" w:hAnsiTheme="majorHAnsi" w:cstheme="majorBidi"/>
      <w:b/>
      <w:bCs/>
      <w:color w:val="000000" w:themeColor="text1"/>
      <w:sz w:val="36"/>
      <w:szCs w:val="36"/>
    </w:rPr>
  </w:style>
  <w:style w:type="character" w:customStyle="1" w:styleId="Heading2Char">
    <w:name w:val="Heading 2 Char"/>
    <w:basedOn w:val="DefaultParagraphFont"/>
    <w:link w:val="Heading2"/>
    <w:uiPriority w:val="9"/>
    <w:rsid w:val="005B1869"/>
    <w:rPr>
      <w:rFonts w:eastAsiaTheme="majorEastAsia" w:cs="Times New Roman"/>
      <w:b/>
      <w:bCs/>
      <w:color w:val="000000" w:themeColor="text1"/>
      <w:sz w:val="28"/>
      <w:szCs w:val="28"/>
      <w:u w:val="single"/>
    </w:rPr>
  </w:style>
  <w:style w:type="character" w:customStyle="1" w:styleId="Heading3Char">
    <w:name w:val="Heading 3 Char"/>
    <w:basedOn w:val="DefaultParagraphFont"/>
    <w:link w:val="Heading3"/>
    <w:uiPriority w:val="9"/>
    <w:rsid w:val="005B1869"/>
    <w:rPr>
      <w:rFonts w:asciiTheme="majorHAnsi" w:eastAsiaTheme="majorEastAsia" w:hAnsiTheme="majorHAnsi" w:cstheme="majorBidi"/>
      <w:b/>
      <w:bCs/>
      <w:color w:val="000000" w:themeColor="text1"/>
      <w:sz w:val="24"/>
      <w:szCs w:val="24"/>
      <w:u w:val="single"/>
    </w:rPr>
  </w:style>
  <w:style w:type="character" w:customStyle="1" w:styleId="Heading4Char">
    <w:name w:val="Heading 4 Char"/>
    <w:basedOn w:val="DefaultParagraphFont"/>
    <w:link w:val="Heading4"/>
    <w:uiPriority w:val="9"/>
    <w:rsid w:val="005B1869"/>
    <w:rPr>
      <w:rFonts w:asciiTheme="majorHAnsi" w:eastAsiaTheme="majorEastAsia" w:hAnsiTheme="majorHAnsi" w:cstheme="majorBidi"/>
      <w:bCs/>
      <w:i/>
      <w:iCs/>
      <w:color w:val="000000" w:themeColor="text1"/>
      <w:sz w:val="24"/>
      <w:szCs w:val="24"/>
    </w:rPr>
  </w:style>
  <w:style w:type="character" w:customStyle="1" w:styleId="Heading5Char">
    <w:name w:val="Heading 5 Char"/>
    <w:basedOn w:val="DefaultParagraphFont"/>
    <w:link w:val="Heading5"/>
    <w:uiPriority w:val="9"/>
    <w:semiHidden/>
    <w:rsid w:val="005B1869"/>
    <w:rPr>
      <w:rFonts w:asciiTheme="majorHAnsi" w:eastAsiaTheme="majorEastAsia" w:hAnsiTheme="majorHAnsi" w:cstheme="majorBidi"/>
      <w:color w:val="1F4D78" w:themeColor="accent1" w:themeShade="7F"/>
      <w:sz w:val="24"/>
      <w:szCs w:val="24"/>
    </w:rPr>
  </w:style>
  <w:style w:type="character" w:customStyle="1" w:styleId="Heading6Char">
    <w:name w:val="Heading 6 Char"/>
    <w:basedOn w:val="DefaultParagraphFont"/>
    <w:link w:val="Heading6"/>
    <w:uiPriority w:val="9"/>
    <w:semiHidden/>
    <w:rsid w:val="005B1869"/>
    <w:rPr>
      <w:rFonts w:asciiTheme="majorHAnsi" w:eastAsiaTheme="majorEastAsia" w:hAnsiTheme="majorHAnsi" w:cstheme="majorBidi"/>
      <w:i/>
      <w:iCs/>
      <w:color w:val="1F4D78" w:themeColor="accent1" w:themeShade="7F"/>
      <w:sz w:val="24"/>
      <w:szCs w:val="24"/>
    </w:rPr>
  </w:style>
  <w:style w:type="character" w:customStyle="1" w:styleId="Heading7Char">
    <w:name w:val="Heading 7 Char"/>
    <w:basedOn w:val="DefaultParagraphFont"/>
    <w:link w:val="Heading7"/>
    <w:uiPriority w:val="9"/>
    <w:semiHidden/>
    <w:rsid w:val="005B1869"/>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5B186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B1869"/>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5B1869"/>
    <w:pPr>
      <w:ind w:left="720"/>
      <w:contextualSpacing/>
    </w:pPr>
  </w:style>
  <w:style w:type="character" w:styleId="Strong">
    <w:name w:val="Strong"/>
    <w:basedOn w:val="DefaultParagraphFont"/>
    <w:uiPriority w:val="22"/>
    <w:qFormat/>
    <w:rsid w:val="006022B6"/>
    <w:rPr>
      <w:b/>
      <w:bCs/>
    </w:rPr>
  </w:style>
  <w:style w:type="paragraph" w:styleId="NormalWeb">
    <w:name w:val="Normal (Web)"/>
    <w:basedOn w:val="Normal"/>
    <w:uiPriority w:val="99"/>
    <w:semiHidden/>
    <w:unhideWhenUsed/>
    <w:rsid w:val="006022B6"/>
    <w:pPr>
      <w:spacing w:before="100" w:beforeAutospacing="1" w:after="100" w:afterAutospacing="1"/>
    </w:pPr>
  </w:style>
  <w:style w:type="character" w:customStyle="1" w:styleId="appliestoitem">
    <w:name w:val="appliestoitem"/>
    <w:basedOn w:val="DefaultParagraphFont"/>
    <w:rsid w:val="0025515E"/>
  </w:style>
  <w:style w:type="paragraph" w:customStyle="1" w:styleId="ocpalertsection">
    <w:name w:val="ocpalertsection"/>
    <w:basedOn w:val="Normal"/>
    <w:rsid w:val="0025515E"/>
    <w:pPr>
      <w:spacing w:before="100" w:beforeAutospacing="1" w:after="100" w:afterAutospacing="1"/>
    </w:pPr>
  </w:style>
  <w:style w:type="character" w:styleId="Hyperlink">
    <w:name w:val="Hyperlink"/>
    <w:basedOn w:val="DefaultParagraphFont"/>
    <w:uiPriority w:val="99"/>
    <w:unhideWhenUsed/>
    <w:rsid w:val="0025515E"/>
    <w:rPr>
      <w:color w:val="0000FF"/>
      <w:u w:val="single"/>
    </w:rPr>
  </w:style>
  <w:style w:type="paragraph" w:styleId="BalloonText">
    <w:name w:val="Balloon Text"/>
    <w:basedOn w:val="Normal"/>
    <w:link w:val="BalloonTextChar"/>
    <w:uiPriority w:val="99"/>
    <w:semiHidden/>
    <w:unhideWhenUsed/>
    <w:rsid w:val="00AB1327"/>
    <w:rPr>
      <w:rFonts w:ascii="Tahoma" w:hAnsi="Tahoma" w:cs="Tahoma"/>
      <w:sz w:val="16"/>
      <w:szCs w:val="16"/>
    </w:rPr>
  </w:style>
  <w:style w:type="character" w:customStyle="1" w:styleId="BalloonTextChar">
    <w:name w:val="Balloon Text Char"/>
    <w:basedOn w:val="DefaultParagraphFont"/>
    <w:link w:val="BalloonText"/>
    <w:uiPriority w:val="99"/>
    <w:semiHidden/>
    <w:rsid w:val="00AB1327"/>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4595062">
      <w:bodyDiv w:val="1"/>
      <w:marLeft w:val="0"/>
      <w:marRight w:val="0"/>
      <w:marTop w:val="0"/>
      <w:marBottom w:val="0"/>
      <w:divBdr>
        <w:top w:val="none" w:sz="0" w:space="0" w:color="auto"/>
        <w:left w:val="none" w:sz="0" w:space="0" w:color="auto"/>
        <w:bottom w:val="none" w:sz="0" w:space="0" w:color="auto"/>
        <w:right w:val="none" w:sz="0" w:space="0" w:color="auto"/>
      </w:divBdr>
      <w:divsChild>
        <w:div w:id="1572806916">
          <w:marLeft w:val="0"/>
          <w:marRight w:val="0"/>
          <w:marTop w:val="0"/>
          <w:marBottom w:val="0"/>
          <w:divBdr>
            <w:top w:val="none" w:sz="0" w:space="0" w:color="auto"/>
            <w:left w:val="none" w:sz="0" w:space="0" w:color="auto"/>
            <w:bottom w:val="none" w:sz="0" w:space="0" w:color="auto"/>
            <w:right w:val="none" w:sz="0" w:space="0" w:color="auto"/>
          </w:divBdr>
          <w:divsChild>
            <w:div w:id="1699506005">
              <w:marLeft w:val="0"/>
              <w:marRight w:val="0"/>
              <w:marTop w:val="0"/>
              <w:marBottom w:val="0"/>
              <w:divBdr>
                <w:top w:val="none" w:sz="0" w:space="0" w:color="auto"/>
                <w:left w:val="none" w:sz="0" w:space="0" w:color="auto"/>
                <w:bottom w:val="none" w:sz="0" w:space="0" w:color="auto"/>
                <w:right w:val="none" w:sz="0" w:space="0" w:color="auto"/>
              </w:divBdr>
            </w:div>
          </w:divsChild>
        </w:div>
        <w:div w:id="958726938">
          <w:marLeft w:val="0"/>
          <w:marRight w:val="0"/>
          <w:marTop w:val="240"/>
          <w:marBottom w:val="240"/>
          <w:divBdr>
            <w:top w:val="none" w:sz="0" w:space="0" w:color="auto"/>
            <w:left w:val="none" w:sz="0" w:space="0" w:color="auto"/>
            <w:bottom w:val="none" w:sz="0" w:space="0" w:color="auto"/>
            <w:right w:val="none" w:sz="0" w:space="0" w:color="auto"/>
          </w:divBdr>
        </w:div>
        <w:div w:id="13850629">
          <w:marLeft w:val="0"/>
          <w:marRight w:val="0"/>
          <w:marTop w:val="240"/>
          <w:marBottom w:val="240"/>
          <w:divBdr>
            <w:top w:val="none" w:sz="0" w:space="0" w:color="auto"/>
            <w:left w:val="none" w:sz="0" w:space="0" w:color="auto"/>
            <w:bottom w:val="none" w:sz="0" w:space="0" w:color="auto"/>
            <w:right w:val="none" w:sz="0" w:space="0" w:color="auto"/>
          </w:divBdr>
        </w:div>
      </w:divsChild>
    </w:div>
    <w:div w:id="1694262731">
      <w:bodyDiv w:val="1"/>
      <w:marLeft w:val="0"/>
      <w:marRight w:val="0"/>
      <w:marTop w:val="0"/>
      <w:marBottom w:val="0"/>
      <w:divBdr>
        <w:top w:val="none" w:sz="0" w:space="0" w:color="auto"/>
        <w:left w:val="none" w:sz="0" w:space="0" w:color="auto"/>
        <w:bottom w:val="none" w:sz="0" w:space="0" w:color="auto"/>
        <w:right w:val="none" w:sz="0" w:space="0" w:color="auto"/>
      </w:divBdr>
      <w:divsChild>
        <w:div w:id="1990671100">
          <w:marLeft w:val="-15"/>
          <w:marRight w:val="-15"/>
          <w:marTop w:val="0"/>
          <w:marBottom w:val="0"/>
          <w:divBdr>
            <w:top w:val="single" w:sz="6" w:space="0" w:color="F3F3F3"/>
            <w:left w:val="none" w:sz="0" w:space="0" w:color="auto"/>
            <w:bottom w:val="single" w:sz="6" w:space="0" w:color="F3F3F3"/>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tmp"/><Relationship Id="rId39" Type="http://schemas.openxmlformats.org/officeDocument/2006/relationships/image" Target="media/image33.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tmp"/><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tmp"/><Relationship Id="rId32" Type="http://schemas.openxmlformats.org/officeDocument/2006/relationships/image" Target="media/image26.png"/><Relationship Id="rId37" Type="http://schemas.openxmlformats.org/officeDocument/2006/relationships/image" Target="media/image31.tmp"/><Relationship Id="rId40"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tmp"/><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tmp"/><Relationship Id="rId35" Type="http://schemas.openxmlformats.org/officeDocument/2006/relationships/image" Target="media/image29.tmp"/><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4CCE0-3CE1-409B-9887-1EB0F99F2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14</Pages>
  <Words>727</Words>
  <Characters>4150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VANTRAN</dc:creator>
  <cp:lastModifiedBy>Ly - TCHC</cp:lastModifiedBy>
  <cp:revision>14</cp:revision>
  <dcterms:created xsi:type="dcterms:W3CDTF">2019-09-13T09:12:00Z</dcterms:created>
  <dcterms:modified xsi:type="dcterms:W3CDTF">2019-09-13T11:02:00Z</dcterms:modified>
</cp:coreProperties>
</file>